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3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Министерство культуры РФ</w:t>
      </w:r>
    </w:p>
    <w:p>
      <w:pPr>
        <w:ind w:left="6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ОРЛОВСКИЙ ОБЪЕДИНЕННЫЙ ГОСУДАРСТВЕННЫЙ ЛИТЕРАТУРНЫЙ</w:t>
      </w:r>
    </w:p>
    <w:p>
      <w:pPr>
        <w:spacing w:after="0" w:line="3" w:lineRule="exact"/>
        <w:rPr>
          <w:sz w:val="24"/>
          <w:szCs w:val="24"/>
          <w:color w:val="auto"/>
        </w:rPr>
      </w:pPr>
    </w:p>
    <w:p>
      <w:pPr>
        <w:ind w:left="32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МУЗЕЙ И.С. ТУРГЕНЕВА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71" w:lineRule="exact"/>
        <w:rPr>
          <w:sz w:val="24"/>
          <w:szCs w:val="24"/>
          <w:color w:val="auto"/>
        </w:rPr>
      </w:pPr>
    </w:p>
    <w:p>
      <w:pPr>
        <w:ind w:left="20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А.Н. АПУХТИН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left="21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(1840 – 1893 гг.)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11" w:lineRule="exact"/>
        <w:rPr>
          <w:sz w:val="24"/>
          <w:szCs w:val="24"/>
          <w:color w:val="auto"/>
        </w:rPr>
      </w:pPr>
    </w:p>
    <w:p>
      <w:pPr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Каталог изобразительных источников основного фонда, с изображениями.</w:t>
      </w: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Из коллекции БУКОО ОГЛМТ (Фонд №4)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36" w:lineRule="exact"/>
        <w:rPr>
          <w:sz w:val="24"/>
          <w:szCs w:val="24"/>
          <w:color w:val="auto"/>
        </w:rPr>
      </w:pPr>
    </w:p>
    <w:p>
      <w:pPr>
        <w:ind w:right="4500"/>
        <w:spacing w:after="0" w:line="24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Всего: 180 ед. хр. На 59 лл. Составитель: Полякова А.Я.</w:t>
      </w:r>
    </w:p>
    <w:p>
      <w:pPr>
        <w:sectPr>
          <w:pgSz w:w="11900" w:h="16838" w:orient="portrait"/>
          <w:cols w:equalWidth="0" w:num="1">
            <w:col w:w="9160"/>
          </w:cols>
          <w:pgMar w:left="1700" w:top="1099" w:right="1040" w:bottom="1440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Орёл. 2023 г.</w:t>
      </w:r>
    </w:p>
    <w:p>
      <w:pPr>
        <w:sectPr>
          <w:pgSz w:w="11900" w:h="16838" w:orient="portrait"/>
          <w:cols w:equalWidth="0" w:num="1">
            <w:col w:w="2080"/>
          </w:cols>
          <w:pgMar w:left="5340" w:top="1099" w:right="4480" w:bottom="1440" w:gutter="0" w:footer="0" w:header="0"/>
          <w:type w:val="continuous"/>
        </w:sectPr>
      </w:pPr>
    </w:p>
    <w:bookmarkStart w:id="1" w:name="page2"/>
    <w:bookmarkEnd w:id="1"/>
    <w:p>
      <w:pPr>
        <w:spacing w:after="0" w:line="152" w:lineRule="exact"/>
        <w:rPr>
          <w:sz w:val="20"/>
          <w:szCs w:val="20"/>
          <w:color w:val="auto"/>
        </w:rPr>
      </w:pPr>
    </w:p>
    <w:p>
      <w:pPr>
        <w:ind w:left="38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Содержание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</w:t>
      </w:r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Прочие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</w:t>
      </w:r>
    </w:p>
    <w:p>
      <w:pPr>
        <w:spacing w:after="0" w:line="158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dot" w:pos="9220" w:val="left"/>
        </w:tabs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</w:pPr>
      <w:hyperlink w:anchor="page5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auto"/>
          </w:rPr>
          <w:t>ФОНДООБРАЗОВАТЕЛЬ В ГРУППЕ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ab/>
      </w:r>
      <w:hyperlink w:anchor="page5">
        <w:r>
          <w:rPr>
            <w:rFonts w:ascii="Times New Roman" w:cs="Times New Roman" w:eastAsia="Times New Roman" w:hAnsi="Times New Roman"/>
            <w:sz w:val="27"/>
            <w:szCs w:val="27"/>
            <w:b w:val="1"/>
            <w:bCs w:val="1"/>
            <w:color w:val="auto"/>
          </w:rPr>
          <w:t>3</w:t>
        </w:r>
      </w:hyperlink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</w:t>
      </w:r>
    </w:p>
    <w:p>
      <w:pPr>
        <w:spacing w:after="0" w:line="158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dot" w:pos="9220" w:val="left"/>
        </w:tabs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</w:pPr>
      <w:hyperlink w:anchor="page6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auto"/>
          </w:rPr>
          <w:t>РОДСТВЕННИКИ ФОНДООБРАЗОВАТЕЛЯ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ab/>
      </w:r>
      <w:hyperlink w:anchor="page6">
        <w:r>
          <w:rPr>
            <w:rFonts w:ascii="Times New Roman" w:cs="Times New Roman" w:eastAsia="Times New Roman" w:hAnsi="Times New Roman"/>
            <w:sz w:val="27"/>
            <w:szCs w:val="27"/>
            <w:b w:val="1"/>
            <w:bCs w:val="1"/>
            <w:color w:val="auto"/>
          </w:rPr>
          <w:t>4</w:t>
        </w:r>
      </w:hyperlink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Графика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4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Копии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5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6</w:t>
      </w:r>
    </w:p>
    <w:p>
      <w:pPr>
        <w:spacing w:after="0" w:line="1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МЕСТА, СВЯЗАННЫЕ С ЖИЗНЬЮ И ТВОРЧЕСТВОМ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6"/>
          <w:szCs w:val="26"/>
          <w:b w:val="1"/>
          <w:bCs w:val="1"/>
          <w:color w:val="auto"/>
        </w:rPr>
        <w:t>15</w:t>
      </w:r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Копии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6"/>
          <w:szCs w:val="26"/>
          <w:color w:val="auto"/>
        </w:rPr>
        <w:t>15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6"/>
          <w:szCs w:val="26"/>
          <w:color w:val="auto"/>
        </w:rPr>
        <w:t>16</w:t>
      </w:r>
    </w:p>
    <w:p>
      <w:pPr>
        <w:spacing w:after="0" w:line="1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ВЫСТАВКИ, ПОСВЯЩЕННЫЕ ФОНДООБРАЗОВАТЕЛЮ И ЕГО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РОДСТВЕННИКАМ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6"/>
          <w:szCs w:val="26"/>
          <w:b w:val="1"/>
          <w:bCs w:val="1"/>
          <w:color w:val="auto"/>
        </w:rPr>
        <w:t>38</w:t>
      </w:r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140"/>
        <w:spacing w:after="0"/>
        <w:tabs>
          <w:tab w:leader="dot" w:pos="9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6"/>
          <w:szCs w:val="26"/>
          <w:color w:val="auto"/>
        </w:rPr>
        <w:t>38</w:t>
      </w:r>
    </w:p>
    <w:p>
      <w:pPr>
        <w:spacing w:after="0" w:line="240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80" w:val="left"/>
        </w:tabs>
        <w:rPr>
          <w:rFonts w:ascii="Times New Roman" w:cs="Times New Roman" w:eastAsia="Times New Roman" w:hAnsi="Times New Roman"/>
          <w:sz w:val="25"/>
          <w:szCs w:val="25"/>
          <w:b w:val="1"/>
          <w:bCs w:val="1"/>
          <w:color w:val="auto"/>
        </w:rPr>
      </w:pPr>
      <w:hyperlink w:anchor="page45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auto"/>
          </w:rPr>
          <w:t>МЕРОПРИЯТИЯ, ПОСВЯЩЕННЫЕ ФОНДООБРАЗОВАТЕЛЮ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ab/>
      </w:r>
      <w:hyperlink w:anchor="page45">
        <w:r>
          <w:rPr>
            <w:rFonts w:ascii="Times New Roman" w:cs="Times New Roman" w:eastAsia="Times New Roman" w:hAnsi="Times New Roman"/>
            <w:sz w:val="25"/>
            <w:szCs w:val="25"/>
            <w:b w:val="1"/>
            <w:bCs w:val="1"/>
            <w:color w:val="auto"/>
          </w:rPr>
          <w:t>43</w:t>
        </w:r>
      </w:hyperlink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140"/>
        <w:spacing w:after="0"/>
        <w:tabs>
          <w:tab w:leader="dot" w:pos="9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6"/>
          <w:szCs w:val="26"/>
          <w:color w:val="auto"/>
        </w:rPr>
        <w:t>43</w:t>
      </w:r>
    </w:p>
    <w:p>
      <w:pPr>
        <w:spacing w:after="0" w:line="240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80" w:val="left"/>
        </w:tabs>
        <w:rPr>
          <w:rFonts w:ascii="Times New Roman" w:cs="Times New Roman" w:eastAsia="Times New Roman" w:hAnsi="Times New Roman"/>
          <w:sz w:val="25"/>
          <w:szCs w:val="25"/>
          <w:b w:val="1"/>
          <w:bCs w:val="1"/>
          <w:color w:val="auto"/>
        </w:rPr>
      </w:pPr>
      <w:hyperlink w:anchor="page58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auto"/>
          </w:rPr>
          <w:t>ПОХОРОНЫ, МЕСТА ЗАХОРОНЕНИЙ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ab/>
      </w:r>
      <w:hyperlink w:anchor="page58">
        <w:r>
          <w:rPr>
            <w:rFonts w:ascii="Times New Roman" w:cs="Times New Roman" w:eastAsia="Times New Roman" w:hAnsi="Times New Roman"/>
            <w:sz w:val="25"/>
            <w:szCs w:val="25"/>
            <w:b w:val="1"/>
            <w:bCs w:val="1"/>
            <w:color w:val="auto"/>
          </w:rPr>
          <w:t>56</w:t>
        </w:r>
      </w:hyperlink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140"/>
        <w:spacing w:after="0"/>
        <w:tabs>
          <w:tab w:leader="dot" w:pos="9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6"/>
          <w:szCs w:val="26"/>
          <w:color w:val="auto"/>
        </w:rPr>
        <w:t>56</w:t>
      </w: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80" w:val="left"/>
        </w:tabs>
        <w:rPr>
          <w:rFonts w:ascii="Times New Roman" w:cs="Times New Roman" w:eastAsia="Times New Roman" w:hAnsi="Times New Roman"/>
          <w:sz w:val="25"/>
          <w:szCs w:val="25"/>
          <w:b w:val="1"/>
          <w:bCs w:val="1"/>
          <w:color w:val="auto"/>
        </w:rPr>
      </w:pPr>
      <w:hyperlink w:anchor="page60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auto"/>
          </w:rPr>
          <w:t>ФОТОГРАФИИ ПАМЯТНИКОВ ПИСАТЕЛЯ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ab/>
      </w:r>
      <w:hyperlink w:anchor="page60">
        <w:r>
          <w:rPr>
            <w:rFonts w:ascii="Times New Roman" w:cs="Times New Roman" w:eastAsia="Times New Roman" w:hAnsi="Times New Roman"/>
            <w:sz w:val="25"/>
            <w:szCs w:val="25"/>
            <w:b w:val="1"/>
            <w:bCs w:val="1"/>
            <w:color w:val="auto"/>
          </w:rPr>
          <w:t>58</w:t>
        </w:r>
      </w:hyperlink>
    </w:p>
    <w:p>
      <w:pPr>
        <w:spacing w:after="0" w:line="141" w:lineRule="exact"/>
        <w:rPr>
          <w:sz w:val="20"/>
          <w:szCs w:val="20"/>
          <w:color w:val="auto"/>
        </w:rPr>
      </w:pPr>
    </w:p>
    <w:p>
      <w:pPr>
        <w:ind w:left="140"/>
        <w:spacing w:after="0"/>
        <w:tabs>
          <w:tab w:leader="dot" w:pos="9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6"/>
          <w:szCs w:val="26"/>
          <w:color w:val="auto"/>
        </w:rPr>
        <w:t>58</w:t>
      </w:r>
    </w:p>
    <w:p>
      <w:pPr>
        <w:spacing w:after="0" w:line="246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80" w:val="left"/>
        </w:tabs>
        <w:rPr>
          <w:rFonts w:ascii="Times New Roman" w:cs="Times New Roman" w:eastAsia="Times New Roman" w:hAnsi="Times New Roman"/>
          <w:sz w:val="25"/>
          <w:szCs w:val="25"/>
          <w:b w:val="1"/>
          <w:bCs w:val="1"/>
          <w:color w:val="auto"/>
        </w:rPr>
      </w:pPr>
      <w:hyperlink w:anchor="page61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auto"/>
          </w:rPr>
          <w:t>РАЗНЫЕ МАТЕРИАЛЫ В ФОНДЕ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ab/>
      </w:r>
      <w:hyperlink w:anchor="page61">
        <w:r>
          <w:rPr>
            <w:rFonts w:ascii="Times New Roman" w:cs="Times New Roman" w:eastAsia="Times New Roman" w:hAnsi="Times New Roman"/>
            <w:sz w:val="25"/>
            <w:szCs w:val="25"/>
            <w:b w:val="1"/>
            <w:bCs w:val="1"/>
            <w:color w:val="auto"/>
          </w:rPr>
          <w:t>59</w:t>
        </w:r>
      </w:hyperlink>
    </w:p>
    <w:p>
      <w:pPr>
        <w:spacing w:after="0" w:line="135" w:lineRule="exact"/>
        <w:rPr>
          <w:sz w:val="20"/>
          <w:szCs w:val="20"/>
          <w:color w:val="auto"/>
        </w:rPr>
      </w:pPr>
    </w:p>
    <w:p>
      <w:pPr>
        <w:ind w:left="140"/>
        <w:spacing w:after="0"/>
        <w:tabs>
          <w:tab w:leader="dot" w:pos="9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Графика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6"/>
          <w:szCs w:val="26"/>
          <w:color w:val="auto"/>
        </w:rPr>
        <w:t>59</w:t>
      </w:r>
    </w:p>
    <w:p>
      <w:pPr>
        <w:sectPr>
          <w:pgSz w:w="11900" w:h="16838" w:orient="portrait"/>
          <w:cols w:equalWidth="0" w:num="1">
            <w:col w:w="9380"/>
          </w:cols>
          <w:pgMar w:left="1700" w:top="1440" w:right="820" w:bottom="1440" w:gutter="0" w:footer="0" w:header="0"/>
        </w:sectPr>
      </w:pPr>
    </w:p>
    <w:bookmarkStart w:id="2" w:name="page3"/>
    <w:bookmarkEnd w:id="2"/>
    <w:p>
      <w:pPr>
        <w:ind w:left="23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ind w:left="36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Шапиро К.А.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8045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 в гробу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Cанкт-Петербург, 1893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Общий вид.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ОФ-4083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ФТ-610/ИЗО4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9,5х13,4; 10,5х16,8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потерт., загрязн., пятна, царапины. Обор. стор. паспарту загрязн.,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пятна.</w:t>
      </w:r>
    </w:p>
    <w:p>
      <w:pPr>
        <w:sectPr>
          <w:pgSz w:w="11900" w:h="16838" w:orient="portrait"/>
          <w:cols w:equalWidth="0" w:num="1">
            <w:col w:w="8620"/>
          </w:cols>
          <w:pgMar w:left="1780" w:top="1226" w:right="15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</w:t>
      </w:r>
    </w:p>
    <w:p>
      <w:pPr>
        <w:sectPr>
          <w:pgSz w:w="11900" w:h="16838" w:orient="portrait"/>
          <w:cols w:equalWidth="0" w:num="1">
            <w:col w:w="100"/>
          </w:cols>
          <w:pgMar w:left="10860" w:top="1226" w:right="940" w:bottom="656" w:gutter="0" w:footer="0" w:header="0"/>
          <w:type w:val="continuous"/>
        </w:sectPr>
      </w:pPr>
    </w:p>
    <w:bookmarkStart w:id="3" w:name="page4"/>
    <w:bookmarkEnd w:id="3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3" w:lineRule="exact"/>
        <w:rPr>
          <w:sz w:val="20"/>
          <w:szCs w:val="20"/>
          <w:color w:val="auto"/>
        </w:rPr>
      </w:pPr>
    </w:p>
    <w:p>
      <w:pPr>
        <w:ind w:left="41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Прочие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6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300" w:type="dxa"/>
            <w:vAlign w:val="bottom"/>
          </w:tcPr>
          <w:p>
            <w:pPr>
              <w:jc w:val="right"/>
              <w:ind w:righ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88"/>
              </w:rPr>
              <w:t>2.</w:t>
            </w:r>
          </w:p>
        </w:tc>
        <w:tc>
          <w:tcPr>
            <w:tcW w:w="7520" w:type="dxa"/>
            <w:vAlign w:val="bottom"/>
          </w:tcPr>
          <w:p>
            <w:pPr>
              <w:ind w:left="1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3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1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Вырезка из газеты</w:t>
            </w:r>
          </w:p>
        </w:tc>
      </w:tr>
      <w:tr>
        <w:trPr>
          <w:trHeight w:val="283"/>
        </w:trPr>
        <w:tc>
          <w:tcPr>
            <w:tcW w:w="1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1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Алексей Николаевич Апухтин. Вырезка из газеты «Новое</w:t>
            </w:r>
          </w:p>
        </w:tc>
      </w:tr>
      <w:tr>
        <w:trPr>
          <w:trHeight w:val="274"/>
        </w:trPr>
        <w:tc>
          <w:tcPr>
            <w:tcW w:w="13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11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время» от 28.09.1893г. № 6285 СПб</w:t>
            </w:r>
          </w:p>
        </w:tc>
      </w:tr>
      <w:tr>
        <w:trPr>
          <w:trHeight w:val="269"/>
        </w:trPr>
        <w:tc>
          <w:tcPr>
            <w:tcW w:w="13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1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Cанкт-Петербург, 1893 г.</w:t>
            </w:r>
          </w:p>
        </w:tc>
      </w:tr>
      <w:tr>
        <w:trPr>
          <w:trHeight w:val="274"/>
        </w:trPr>
        <w:tc>
          <w:tcPr>
            <w:tcW w:w="13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1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В рост, анфас. Сидит в плетеном кресле, облокотившись левой</w:t>
            </w:r>
          </w:p>
        </w:tc>
      </w:tr>
    </w:tbl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-867410</wp:posOffset>
            </wp:positionV>
            <wp:extent cx="866775" cy="8667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 w:right="20" w:hanging="2414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ОФ-34632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рукой на столик. Курит. Одет в темный костюм, жилет, белую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рубашку. На столике спичечный коробок, пепельница. Слева скамейка. На втором плане фонтан, деревца. (Вырезка из газеты "Новое время" от 28.08. (09.09.) 1893г. № 6285. СПб. /ОГЛМТ. № 8075 НВ/.)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34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 16х14; 18,3х15,6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200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Помят., заломы углов, пожелт., на обор. стор. фрагменты лапок, следы клея, бум. наклейка, потерт по поперечн. сгибу. (требуется реставрация).</w:t>
      </w:r>
    </w:p>
    <w:p>
      <w:pPr>
        <w:sectPr>
          <w:pgSz w:w="11900" w:h="16838" w:orient="portrait"/>
          <w:cols w:equalWidth="0" w:num="1">
            <w:col w:w="8820"/>
          </w:cols>
          <w:pgMar w:left="1780" w:top="1440" w:right="13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</w:t>
      </w:r>
    </w:p>
    <w:p>
      <w:pPr>
        <w:sectPr>
          <w:pgSz w:w="11900" w:h="16838" w:orient="portrait"/>
          <w:cols w:equalWidth="0" w:num="1">
            <w:col w:w="100"/>
          </w:cols>
          <w:pgMar w:left="10860" w:top="1440" w:right="940" w:bottom="656" w:gutter="0" w:footer="0" w:header="0"/>
          <w:type w:val="continuous"/>
        </w:sectPr>
      </w:pPr>
    </w:p>
    <w:bookmarkStart w:id="4" w:name="page5"/>
    <w:bookmarkEnd w:id="4"/>
    <w:p>
      <w:pPr>
        <w:spacing w:after="0" w:line="132" w:lineRule="exact"/>
        <w:rPr>
          <w:sz w:val="20"/>
          <w:szCs w:val="20"/>
          <w:color w:val="auto"/>
        </w:rPr>
      </w:pPr>
    </w:p>
    <w:p>
      <w:pPr>
        <w:ind w:left="21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ind w:left="38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3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Шульц К.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1905</wp:posOffset>
            </wp:positionV>
            <wp:extent cx="705485" cy="8661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 под руку с военным (возможно, с братом Владимиром)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17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Царское село, последняя четверть XIX в. Стоят в рост, прямолично.</w:t>
      </w:r>
    </w:p>
    <w:p>
      <w:pPr>
        <w:spacing w:after="0" w:line="235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ОФ-5571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10,3х6,2</w:t>
      </w:r>
    </w:p>
    <w:p>
      <w:pPr>
        <w:ind w:left="226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потерт., выцв., пятна, срывы бум. слоя. Сильно пожелт.</w:t>
      </w:r>
    </w:p>
    <w:p>
      <w:pPr>
        <w:sectPr>
          <w:pgSz w:w="11900" w:h="16838" w:orient="portrait"/>
          <w:cols w:equalWidth="0" w:num="1">
            <w:col w:w="8200"/>
          </w:cols>
          <w:pgMar w:left="1780" w:top="1440" w:right="19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</w:t>
      </w:r>
    </w:p>
    <w:p>
      <w:pPr>
        <w:sectPr>
          <w:pgSz w:w="11900" w:h="16838" w:orient="portrait"/>
          <w:cols w:equalWidth="0" w:num="1">
            <w:col w:w="100"/>
          </w:cols>
          <w:pgMar w:left="10860" w:top="1440" w:right="940" w:bottom="656" w:gutter="0" w:footer="0" w:header="0"/>
          <w:type w:val="continuous"/>
        </w:sectPr>
      </w:pPr>
    </w:p>
    <w:bookmarkStart w:id="5" w:name="page6"/>
    <w:bookmarkEnd w:id="5"/>
    <w:p>
      <w:pPr>
        <w:ind w:left="16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2" w:lineRule="exact"/>
        <w:rPr>
          <w:sz w:val="20"/>
          <w:szCs w:val="20"/>
          <w:color w:val="auto"/>
        </w:rPr>
      </w:pPr>
    </w:p>
    <w:p>
      <w:pPr>
        <w:ind w:left="40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Графика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художник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60"/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ОФ-12346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Акварель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Предположительно, портрет М.А. Апухтиной - матери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Рама из карельской березы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Середина 19 в.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акварель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17,5х13,8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пожелт.</w:t>
      </w:r>
    </w:p>
    <w:p>
      <w:pPr>
        <w:sectPr>
          <w:pgSz w:w="11900" w:h="16838" w:orient="portrait"/>
          <w:cols w:equalWidth="0" w:num="1">
            <w:col w:w="8160"/>
          </w:cols>
          <w:pgMar w:left="1780" w:top="1341" w:right="196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</w:t>
      </w:r>
    </w:p>
    <w:p>
      <w:pPr>
        <w:sectPr>
          <w:pgSz w:w="11900" w:h="16838" w:orient="portrait"/>
          <w:cols w:equalWidth="0" w:num="1">
            <w:col w:w="100"/>
          </w:cols>
          <w:pgMar w:left="10860" w:top="1341" w:right="940" w:bottom="656" w:gutter="0" w:footer="0" w:header="0"/>
          <w:type w:val="continuous"/>
        </w:sectPr>
      </w:pPr>
    </w:p>
    <w:bookmarkStart w:id="6" w:name="page7"/>
    <w:bookmarkEnd w:id="6"/>
    <w:p>
      <w:pPr>
        <w:ind w:left="42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Копии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2540</wp:posOffset>
            </wp:positionV>
            <wp:extent cx="792480" cy="8667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Фотокопия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Е.П. Кожина - жена А.Н. Апухтина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 право.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кар).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ОФ-18452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Коп-ОФ-275/ИЗО4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 на глянц. слое царапины, углы сбиты. На обор. стор., по углам,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следы от клея.</w:t>
      </w:r>
    </w:p>
    <w:p>
      <w:pPr>
        <w:sectPr>
          <w:pgSz w:w="11900" w:h="16838" w:orient="portrait"/>
          <w:cols w:equalWidth="0" w:num="1">
            <w:col w:w="9100"/>
          </w:cols>
          <w:pgMar w:left="1780" w:top="1111" w:right="10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</w:t>
      </w:r>
    </w:p>
    <w:p>
      <w:pPr>
        <w:sectPr>
          <w:pgSz w:w="11900" w:h="16838" w:orient="portrait"/>
          <w:cols w:equalWidth="0" w:num="1">
            <w:col w:w="100"/>
          </w:cols>
          <w:pgMar w:left="10860" w:top="1111" w:right="940" w:bottom="656" w:gutter="0" w:footer="0" w:header="0"/>
          <w:type w:val="continuous"/>
        </w:sectPr>
      </w:pPr>
    </w:p>
    <w:bookmarkStart w:id="7" w:name="page8"/>
    <w:bookmarkEnd w:id="7"/>
    <w:p>
      <w:pPr>
        <w:ind w:left="38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Высоцкий В.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2540</wp:posOffset>
            </wp:positionV>
            <wp:extent cx="792480" cy="8667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В.Н. Апухтин с женой и дочерью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260" w:right="18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СССР, УССР, г. Киев, [1890 г.] В.Н. Апухтин стоит в рост, в центре, прямоличный. Одет в военный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300" w:firstLine="2271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мундир с наградами. С бородой и усами. Слева от него на круглом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ОФ-2485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столике сидит дочь,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одетая в белое платьице с оборками,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обута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ФТ-5894/ИЗО4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тёмные ботинки с пуговицами.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на стуле сидит жена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 w:right="2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В.Н. Апухтина; поколенный, прямоличный. Одета в тёмное платье, украшенное у ворота брошью. Правую руку положила на колени ребенка. На обор. стор. надпись (красн. черн.); пояснит. надпись Понятовского (граф. кар.).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260" w:right="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паспарту, на лиц. и обор. сторонах фирменное клеймо фотографа.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16,3х11; 13,8х10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углы потёрт., мелкие царапины. На паспарту слева внизу след от син. чернил.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Брещинский Н.И.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04545" cy="8661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Афиноген Николаевич Апухтин - брат поэта А.Н. Апухтина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губ., Болхов, 2-ая половина 19 в.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260" w:right="7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Погудный, поворот головы 3/4 влево, с усами и бородой. Руки скрестил на груди. Одет в белую рубашку и темный сюртук.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right="11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ОФ-2486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Понятовского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ФТ-447/ИЗО4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10,7х6,4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180"/>
        <w:spacing w:after="0" w:line="26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Загрязн., пожелт., выцв., потерт., левый верхний угол фотобумаги оторван. Залом левого нижнего угла паспарту. На лиц. стор. паспарту цифра "2" (син. черн.).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792480" cy="8667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Афиноген и Владимир Апухтины в пожилом возрасте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СССР, УССР, г. Киев, [1890 г.]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Афиноген (справа) одет в белую рубашку, белый пиджак.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Стоит, положив руку на плечо брату. Владимир одет в белую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ОФ-2487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рубашку, подпоясанную узким пояском. На фоне зелени.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ФТ-5895/ИЗО4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(граф. кар.)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6х6,5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 нижнему краю обрезано. Пожелт., потёрт., на глянц. слое царапины. Обор. стор.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паспарту загрязн.</w:t>
      </w:r>
    </w:p>
    <w:p>
      <w:pPr>
        <w:sectPr>
          <w:pgSz w:w="11900" w:h="16838" w:orient="portrait"/>
          <w:cols w:equalWidth="0" w:num="1">
            <w:col w:w="9400"/>
          </w:cols>
          <w:pgMar w:left="1780" w:top="1432" w:right="7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</w:t>
      </w:r>
    </w:p>
    <w:p>
      <w:pPr>
        <w:sectPr>
          <w:pgSz w:w="11900" w:h="16838" w:orient="portrait"/>
          <w:cols w:equalWidth="0" w:num="1">
            <w:col w:w="100"/>
          </w:cols>
          <w:pgMar w:left="10860" w:top="1432" w:right="940" w:bottom="656" w:gutter="0" w:footer="0" w:header="0"/>
          <w:type w:val="continuous"/>
        </w:sectPr>
      </w:pPr>
    </w:p>
    <w:bookmarkStart w:id="8" w:name="page9"/>
    <w:bookmarkEnd w:id="8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 с женой, свояченицей и дочкой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СССР, УССР, г. Киев,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А.Н. Апухтин в центре в кругу родственников.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ОФ-2488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ФТ-5896/ИЗО4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10,5х6,5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пожелт., потёрт., на глянц. слое царапины, края потёрт. Паспарту загрязн.,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8255</wp:posOffset>
            </wp:positionV>
            <wp:extent cx="792480" cy="86677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А.В. Апухтин - гимназист 3 класса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1910 г.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в гимназической шинели и фуражке у дома во дворе.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А.В. Апухтина (син. черн.); пояснит.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ОФ-2639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 лица (граф. кар.)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ФТ-5897/ИЗО4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пожелт., загрязн., множественные заломы, края сбиты с расслоением бум.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слоя, углы сбиты. Обор. стор.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140" cy="79184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А.В. Апухтин с товарищами по работе у входа в Лесхоз (в центре)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1958 г.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На втором плане деревянное строение.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А.В. Апухтина (син. черн.); пояснит.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ОФ-2640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 лица (граф. кар.)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ФТ-5898/ИЗО4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6х9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потерт., неровный обрез по краям,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775" cy="79248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А.В. Апухтин с женой, дочерью и внучкой (ему 62 года - 1898 г.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рождения)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г. Донецк, 1962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Справа налево: А.В. Апухтин, внучка,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ОФ-2641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дочь и супруга.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ФТ-5899/ИЗО4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А.В. Апухтина (син. черн.); пояснит.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 лица (граф. кар.)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Выцв., пожелт., края потёрт., на глянц. слое царапины, слегка загрязн., углы сбиты.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</w:t>
      </w:r>
    </w:p>
    <w:p>
      <w:pPr>
        <w:sectPr>
          <w:pgSz w:w="11900" w:h="16838" w:orient="portrait"/>
          <w:cols w:equalWidth="0" w:num="1">
            <w:col w:w="9380"/>
          </w:cols>
          <w:pgMar w:left="1780" w:top="1104" w:right="740" w:bottom="656" w:gutter="0" w:footer="0" w:header="0"/>
        </w:sectPr>
      </w:pP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</w:t>
      </w:r>
    </w:p>
    <w:p>
      <w:pPr>
        <w:sectPr>
          <w:pgSz w:w="11900" w:h="16838" w:orient="portrait"/>
          <w:cols w:equalWidth="0" w:num="1">
            <w:col w:w="100"/>
          </w:cols>
          <w:pgMar w:left="10860" w:top="1104" w:right="940" w:bottom="656" w:gutter="0" w:footer="0" w:header="0"/>
          <w:type w:val="continuous"/>
        </w:sectPr>
      </w:pPr>
    </w:p>
    <w:bookmarkStart w:id="9" w:name="page10"/>
    <w:bookmarkEnd w:id="9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Вареник И.Г.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92075</wp:posOffset>
            </wp:positionH>
            <wp:positionV relativeFrom="paragraph">
              <wp:posOffset>6985</wp:posOffset>
            </wp:positionV>
            <wp:extent cx="730250" cy="86614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А.В. Апухтин в приготовительном классе Орловской гимназии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1906 г., февраль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ОФ-2642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ФТ-5900/ИЗО4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11х6,5; 9,4х6,4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на глянц. слое царапины, загрязн., пятна. Паспарту загрязн., углы сбиты.</w:t>
      </w:r>
    </w:p>
    <w:p>
      <w:pPr>
        <w:ind w:left="22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04545" cy="86614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Татьяна Владимировна Апухтина - племянница поэта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Апухтина с мужем Василием Николаевичем Беликовым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ОФ-4084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(син.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ФТ-611/ИЗО4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13,7х9,8; 17х11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царапины, загрязн., пятна, срывы бум. слоя. Обор. стор. паспарту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срывы бум. слоя.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04545" cy="86614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 - брат поэта А.Н. Апухтина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Прямоличный, поколенный.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(син., фиол. черн.)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ОФ-4085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ФТ-5901/ИЗО4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16,2х10,5; 13,5х9,7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края потёрт., на глянц. слое царапины, по верхнему краю, в центре,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сквозное отверстие. Паспарту загрязн., следы мушиного засида, углы сбиты. Обор.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стор. паспарту загрязн., пятна, следы мушиного засида.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Высоцкий В.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Семья В.Н. Апухтина - брата поэта А.Н. Апухтина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Киев,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В.Н. Апухтин в кругу родственников.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ОФ-4086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ФТ-5902/ИЗО4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16х11,1; 13,8х9,9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пожелт., потёрт., царапины, слегка загрязн., по верхнему краю залом 5 мм,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 Обор. стор. слегка загрязн.</w:t>
      </w:r>
    </w:p>
    <w:p>
      <w:pPr>
        <w:sectPr>
          <w:pgSz w:w="11900" w:h="16838" w:orient="portrait"/>
          <w:cols w:equalWidth="0" w:num="1">
            <w:col w:w="9360"/>
          </w:cols>
          <w:pgMar w:left="1780" w:top="1104" w:right="76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</w:t>
      </w:r>
    </w:p>
    <w:p>
      <w:pPr>
        <w:sectPr>
          <w:pgSz w:w="11900" w:h="16838" w:orient="portrait"/>
          <w:cols w:equalWidth="0" w:num="1">
            <w:col w:w="100"/>
          </w:cols>
          <w:pgMar w:left="10860" w:top="1104" w:right="940" w:bottom="656" w:gutter="0" w:footer="0" w:header="0"/>
          <w:type w:val="continuous"/>
        </w:sectPr>
      </w:pPr>
    </w:p>
    <w:bookmarkStart w:id="10" w:name="page11"/>
    <w:bookmarkEnd w:id="10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Татьяна Владимировна Апухтина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На голове шляпка с декором.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ОФ-4087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ФТ-5903/ИЗО4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10,4х6,4; 8,8х5,6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края потёрт., на глянц. слое царапины, углы сбиты. Обор. стор.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Высоцкий В.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8255</wp:posOffset>
            </wp:positionV>
            <wp:extent cx="804545" cy="86614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Владимир Николаевич Апухтин - брат поэта А. Н. Апухтина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г. Киев, 2-ая половина 19 в.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 w:right="2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 в военную форму, на груди награды.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12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ОФ-4088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ФТ-445/ИЗО4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10,5х6,3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1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Сильно пожелт., выцв., загрязн., уголки потерты, расслоение бум. слоя в правом нижнем углу паспарту.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Милевский П.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5715</wp:posOffset>
            </wp:positionV>
            <wp:extent cx="693420" cy="8667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260" w:right="5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Афиноген Николаевич Апухтин с сыном Алексеем во время ссылки в Сибирь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Иркутск, конец 19 в.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140" w:firstLine="2271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Афиноген Николаевич справа. Оба с бородой, одеты в темные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ОФ-4089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сюртуки.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Вокруг изображения дизайнерское оформление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цветы.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ФТ-446/ИЗО4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левому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26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краю надпись Понятовского (фиол. черн.). 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10,4х6,4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80454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Солдаты и офицеры стрелковой части, где служил В.Н. Апухтин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Иркутск, конец 19 в.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рост. Стоят на фоне деревянного строения.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пояснит.надпись неуст. лица (син. черн.)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ФТ-5904/ИЗО4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6,5х11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Потерт.,выцв., пожелт., неровный обрез по краям, множественные заломы, на</w:t>
      </w:r>
    </w:p>
    <w:p>
      <w:pPr>
        <w:ind w:left="22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глянц. слое царапины, углы сбиты с расслоением бум. слоя. Обор. стор. загрязн.,</w:t>
      </w:r>
    </w:p>
    <w:p>
      <w:pPr>
        <w:ind w:left="226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пятна.</w:t>
      </w:r>
    </w:p>
    <w:p>
      <w:pPr>
        <w:sectPr>
          <w:pgSz w:w="11900" w:h="16838" w:orient="portrait"/>
          <w:cols w:equalWidth="0" w:num="1">
            <w:col w:w="9300"/>
          </w:cols>
          <w:pgMar w:left="1780" w:top="1104" w:right="8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</w:t>
      </w:r>
    </w:p>
    <w:p>
      <w:pPr>
        <w:sectPr>
          <w:pgSz w:w="11900" w:h="16838" w:orient="portrait"/>
          <w:cols w:equalWidth="0" w:num="1">
            <w:col w:w="100"/>
          </w:cols>
          <w:pgMar w:left="10860" w:top="1104" w:right="940" w:bottom="656" w:gutter="0" w:footer="0" w:header="0"/>
          <w:type w:val="continuous"/>
        </w:sectPr>
      </w:pPr>
    </w:p>
    <w:bookmarkStart w:id="11" w:name="page12"/>
    <w:bookmarkEnd w:id="11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Предположительно, А.А. Апухтин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конец 19 в.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с двумя звездами на фраке.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поясните. надпись неуст. лица (граф. кар.)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ФТ-5906/ИЗО4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16х12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 левому краю надрыв 5 мм, края потёрт, заломы, кракелюр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фотоэмульсионного слоя. Обор. стор. загрязн., по краям утраты бум. слоя, следы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клея.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866775" cy="8667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(фрагмент)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Николай Афиногенович Апухтин - племянник поэта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 Н. Апухтина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губ., Болховский уезд, Павлодар, [1910-1918 гг.]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сидит за маленьким круглым столом, накрытым вышитой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ОФ-4797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скатертью. Одет в белую рубашку, черный сюртук со стоячим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ФТ-442/ИЗО4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воротом, с усами и бородой. Работал младшим агентом по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страхованию.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надписи В. Н. Калининой, дочери.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10,6х8,6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следы клея на лиц. стор., на обор. стор. пятна красного цвета.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80454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Валентина Николаевна Калинина - внучатая племянница поэта</w:t>
      </w:r>
    </w:p>
    <w:p>
      <w:pPr>
        <w:jc w:val="right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 Н. Апухтина (справа) с матерью Александрой Александровной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 детьми учительницы Владимировой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Кабардино-Балкария, 1948 г.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ОФ-4798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Поясной, поворот головы В.Н. Калининой 3/4 влево.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ФТ-443/ИЗО4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пояснит.надпись В.Н. Калининой (фиол.черн.,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зелён. кар.).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6х9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потерт., обор. стор. загрязн., по центру вертикал. залом, по нижнему краю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мелкие надрывы, уголки сбиты, залом правого нижнего уголка.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178435</wp:posOffset>
            </wp:positionH>
            <wp:positionV relativeFrom="paragraph">
              <wp:posOffset>5080</wp:posOffset>
            </wp:positionV>
            <wp:extent cx="643890" cy="86677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Н.Ф. Апухтин ( отец поэта А.Н. Апухтина)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Российская Империя, последняя четверть XIX в.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на стуле, в рост, в руках цилиндр.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(чёрн. черн.).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ОФ-5572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Аристотипная фотобумага, 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10х5,5</w:t>
      </w:r>
    </w:p>
    <w:p>
      <w:pPr>
        <w:ind w:left="226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потерт., загрязн., срывы бум. слоя.</w:t>
      </w:r>
    </w:p>
    <w:p>
      <w:pPr>
        <w:sectPr>
          <w:pgSz w:w="11900" w:h="16838" w:orient="portrait"/>
          <w:cols w:equalWidth="0" w:num="1">
            <w:col w:w="9420"/>
          </w:cols>
          <w:pgMar w:left="1780" w:top="1104" w:right="7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12" w:name="page13"/>
    <w:bookmarkEnd w:id="12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54610</wp:posOffset>
            </wp:positionH>
            <wp:positionV relativeFrom="paragraph">
              <wp:posOffset>6985</wp:posOffset>
            </wp:positionV>
            <wp:extent cx="755015" cy="86614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Р.В. Сташкевич - родственница поэта А.Н. Апухтина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ОФ-5915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ФТ-5907/ИЗО4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13х9,2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792480" cy="86677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Василий Васильевич Беликов - сын племянницы А.Н. Апухтина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Татьяны Владимировны Беликовой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[1950-е гг.]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в форме морского офицера, прямоличный. На груди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ОФ-5916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Орден Красной Звезды, медали.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ФТ-444/ИЗО4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надписи Понятовского (граф. кар.).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11,8х8,4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загрязн., заломы по правому краю и вдоль нижнего края.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Высоцкий В.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792480" cy="86677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В.Н. Апухтин с семьей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26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г. Киев, [1890-е гг.] В центре стоит В.Н. Апухтин. Прямоличный, с усами и бородой, одет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140" w:firstLine="2271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военную форму с наградами. Слева от него, на круглом столике,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ОФ-5917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дочь Татьяна,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одетая в белое платьице.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на стуле сидит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ФТ-609/ИЗО4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его жена Мария Алексеевна.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темное платье.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14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 Фотобумага, 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13,7х10; 16,4х11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 w:right="5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потерт., пятна. Паспарту вверху порв. Левый верхний угол оборван.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7620</wp:posOffset>
            </wp:positionV>
            <wp:extent cx="804545" cy="86614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неустановленное лицо, М.А. Апухтина,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В.Н. Апухтин (брат поэта)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[1890-е гг.]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стульях сидят офицеры (справа В.Н. Апухтин). В центре стоит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ОФ-6051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М.А. Апухтин.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ФТ-612/ИЗО4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13х10; 16х10,8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Пожелт., потерт., слегка загрязн., царапины. На обор. стор. паспарту приклеен лист.</w:t>
      </w:r>
    </w:p>
    <w:p>
      <w:pPr>
        <w:sectPr>
          <w:pgSz w:w="11900" w:h="16838" w:orient="portrait"/>
          <w:cols w:equalWidth="0" w:num="1">
            <w:col w:w="9400"/>
          </w:cols>
          <w:pgMar w:left="1780" w:top="1104" w:right="7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13" w:name="page14"/>
    <w:bookmarkEnd w:id="13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Кузьмины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М.А. Апухтина - жена Влад. Ник. Апухтина (брата поэта)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г. Болхов, [1890-е гг.]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тёмное [платье] со сборками, украшенное у ворота брошью.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автограф (чёрн. черн.); пояснит. надпись неуст.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ОФ-6052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 (граф. кар.)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ФТ-5908/ИЗО4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10,5х6,3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загрязн., царапины. Паспарту загрязн., углы сбиты. Обор.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стор. паспарту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792480" cy="86677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В.Н. Калинина - внучатая племянница А.Н. Апухтина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1955 г.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(фиол. черн.)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ОФ-18239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ФТ-5909/ИЗО4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5,7х8,6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Фигурный обрез краёв. Пожелт., помят., множественные заломы,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-147320</wp:posOffset>
            </wp:positionV>
            <wp:extent cx="866140" cy="76708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67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Ирина Сергеевна Апухтина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влево.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шарик. паста)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ОФ-18240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ФТ-5910/ИЗО4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7х14,5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7620</wp:posOffset>
            </wp:positionV>
            <wp:extent cx="792480" cy="86677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Олег Константинович Апухтин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XX в.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Анфас, погрудный.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шарик. паста).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ОФ-18241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ФТ-5911/ИЗО4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16,6х14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на глянц. слое царапины, заломы, углы сбиты.</w:t>
      </w:r>
    </w:p>
    <w:p>
      <w:pPr>
        <w:sectPr>
          <w:pgSz w:w="11900" w:h="16838" w:orient="portrait"/>
          <w:cols w:equalWidth="0" w:num="1">
            <w:col w:w="9400"/>
          </w:cols>
          <w:pgMar w:left="1780" w:top="1104" w:right="7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14" w:name="page15"/>
    <w:bookmarkEnd w:id="14"/>
    <w:p>
      <w:pPr>
        <w:spacing w:after="0" w:line="23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-144780</wp:posOffset>
            </wp:positionV>
            <wp:extent cx="866775" cy="76771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Константин Андреевич Апухтин и Олимпиада Васильевна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Апухтина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Анфас, погрудный.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ОФ-18242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(син. шарик. паста)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ФТ-5912/ИЗО4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15,4х17,5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на глянц. слое царапины, заломы, по нижнему краю надрыв 3 мм. Обор.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стор. слегка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Виктор Олегович Апухтин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XX в.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анфас.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шарик. паста)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ОФ-18243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ФТ-5913/ИЗО4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11,8х17,8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множественные заломы, пятна, углы сбиты. На обор. стор.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140" cy="80454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Желябужская Александра Федоровна, по мужу Хлебникова (1890-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1972), двоюродная племянница поэта А. Н. Апухтина по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материнской линии (крайняя справа)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б./д.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ОФ-34503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Погрудно. Прямоличный. Одета в темное платье. Рядом неуст. лица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ФТ-5916/ИЗО4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 ее окружения.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5х7,7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 углам заломы, поврежд. эмульсионного покрытия, выцв.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загрязн.</w:t>
      </w:r>
    </w:p>
    <w:p>
      <w:pPr>
        <w:sectPr>
          <w:pgSz w:w="11900" w:h="16838" w:orient="portrait"/>
          <w:cols w:equalWidth="0" w:num="1">
            <w:col w:w="9460"/>
          </w:cols>
          <w:pgMar w:left="1780" w:top="1440" w:right="66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</w:t>
      </w:r>
    </w:p>
    <w:p>
      <w:pPr>
        <w:sectPr>
          <w:pgSz w:w="11900" w:h="16838" w:orient="portrait"/>
          <w:cols w:equalWidth="0" w:num="1">
            <w:col w:w="200"/>
          </w:cols>
          <w:pgMar w:left="10860" w:top="1440" w:right="840" w:bottom="656" w:gutter="0" w:footer="0" w:header="0"/>
          <w:type w:val="continuous"/>
        </w:sectPr>
      </w:pPr>
    </w:p>
    <w:bookmarkStart w:id="15" w:name="page16"/>
    <w:bookmarkEnd w:id="15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Желябужская Александра Федоровна, по мужу Хлебникова (1890-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1972), двоюродная племянница поэта А. Н. Апухтина по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материнской линии (в центре, сидит)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Oрел], б./д.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ОФ-34504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Поясной. Прямоличный. Одета в темное платье. Рядом неуст. лица из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ФТ-5917/ИЗО4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ее окружения.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 углам заломы, помят., выцв., неровный обрез по нижнему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792480" cy="86677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Желябужская Александра Федоровна, по мужу Хлебникова (1890-1972), двоюродная племянница поэта А. Н. Апухтина по материнской линии (сидит) с детьми своих знакомых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Oрел], б./д.</w:t>
      </w:r>
    </w:p>
    <w:p>
      <w:pPr>
        <w:ind w:right="22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ОФ-34505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Прямоличный.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темное платье.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ФТ-5918/ИЗО4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12х9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 w:right="2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на левом углу залом., выцв., царапины, углы сбиты. Обор. стор. загрязн., пятна.</w:t>
      </w:r>
    </w:p>
    <w:p>
      <w:pPr>
        <w:sectPr>
          <w:pgSz w:w="11900" w:h="16838" w:orient="portrait"/>
          <w:cols w:equalWidth="0" w:num="1">
            <w:col w:w="9460"/>
          </w:cols>
          <w:pgMar w:left="1780" w:top="1104" w:right="66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16" w:name="page17"/>
    <w:bookmarkEnd w:id="16"/>
    <w:p>
      <w:pPr>
        <w:ind w:left="9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МЕСТА, СВЯЗАННЫЕ С ЖИЗНЬЮ И ТВОРЧЕСТВОМ</w:t>
      </w:r>
    </w:p>
    <w:p>
      <w:pPr>
        <w:ind w:left="29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ind w:left="42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Копии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79184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Новый дом А.Н. Апухтина в усадьбе Кузьминки Лебедянского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уезда Тамбовской губернии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Одноэтажный деревянный дом с мезонином. Перед домом неуст.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ОФ-18449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лица.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Коп-ОФ-274/ИЗО4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(граф. кар.).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9,3х13,4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сбиты. На обор. стор., по углам, следы от клея.</w:t>
      </w:r>
    </w:p>
    <w:p>
      <w:pPr>
        <w:sectPr>
          <w:pgSz w:w="11900" w:h="16838" w:orient="portrait"/>
          <w:cols w:equalWidth="0" w:num="1">
            <w:col w:w="9040"/>
          </w:cols>
          <w:pgMar w:left="1780" w:top="1432" w:right="10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</w:t>
      </w:r>
    </w:p>
    <w:p>
      <w:pPr>
        <w:sectPr>
          <w:pgSz w:w="11900" w:h="16838" w:orient="portrait"/>
          <w:cols w:equalWidth="0" w:num="1">
            <w:col w:w="200"/>
          </w:cols>
          <w:pgMar w:left="10860" w:top="1432" w:right="840" w:bottom="656" w:gutter="0" w:footer="0" w:header="0"/>
          <w:type w:val="continuous"/>
        </w:sectPr>
      </w:pPr>
    </w:p>
    <w:bookmarkStart w:id="17" w:name="page18"/>
    <w:bookmarkEnd w:id="17"/>
    <w:p>
      <w:pPr>
        <w:ind w:left="38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80454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Усадебный двор в Павлодаре - имении Апухтиных в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Болховском уезде Орловской губернии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конец 19 в.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 два одноэтажных строения. На первом плане, на снегу,</w:t>
      </w:r>
    </w:p>
    <w:p>
      <w:pPr>
        <w:spacing w:after="0" w:line="234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неуст. человека, слева - дерево.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ФТ-5905/ИЗО4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(син. черн.) и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Понятовского (фиол. 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9х12,8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Приклеено на картон. Пожелт., потёрт., местами утраты фотоэмульсионного слоя.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Флигель - дом А.Н. Апухтина в усадьбе Кузьминки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Лебедянского уезда Тамбовской губернии. Фото с чертежа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Одноэтажный дом с квадратными окнами, центральным входом и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ОФ-18450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колоннами.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ФТ-5914/ИЗО4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(граф. кар.)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7,7х12,9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обор. стор., по углам, от следы клея.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866140" cy="79184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Петербург. Училище правоведения, в котором учился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Петербург, Б./д.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Трехэтажное каменное здание с колоннами. Вид сбоку.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ОФ-18451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(граф. кар.)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ФТ-5915/ИЗО4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9х13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покоробл., углы сбиты. На обор. стор., по углам, след от клея.</w:t>
      </w:r>
    </w:p>
    <w:p>
      <w:pPr>
        <w:sectPr>
          <w:pgSz w:w="11900" w:h="16838" w:orient="portrait"/>
          <w:cols w:equalWidth="0" w:num="1">
            <w:col w:w="9400"/>
          </w:cols>
          <w:pgMar w:left="1780" w:top="1432" w:right="7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</w:t>
      </w:r>
    </w:p>
    <w:p>
      <w:pPr>
        <w:sectPr>
          <w:pgSz w:w="11900" w:h="16838" w:orient="portrait"/>
          <w:cols w:equalWidth="0" w:num="1">
            <w:col w:w="200"/>
          </w:cols>
          <w:pgMar w:left="10860" w:top="1432" w:right="840" w:bottom="656" w:gutter="0" w:footer="0" w:header="0"/>
          <w:type w:val="continuous"/>
        </w:sectPr>
      </w:pPr>
    </w:p>
    <w:bookmarkStart w:id="18" w:name="page19"/>
    <w:bookmarkEnd w:id="18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Петербургское училище правоведения (Фонтанка, 8), где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учились П.И. Чайковский и А.Н. Апухтин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[1986 г.]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Трехэтажное каменное здание с колоннами. На первом плане река.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ОФ-21637/1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пояснит.надпись (граф. кар.).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ФТ-5822/ИЗО4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21х17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слегка пожелт., слегка потёрт., на глянц. слое царапины, углы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Петербургское училище правоведения (Фонтанка, 8), где учились П.И. Чайковский и А.Н. Апухтин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20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[1986 г.] Трехэтажное каменное здание с колоннами. На первом плане река.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24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ОФ-21637/2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ФТ-5823/ИЗО4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15х21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слегка потёрт., на глянц. слое царапины,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3810</wp:posOffset>
            </wp:positionV>
            <wp:extent cx="792480" cy="86677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Ленинград. Ул. Халтурина, 26. (Дом, где долгие годы жил и умер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 )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[1986 г.]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Трехэтажный каменный дом с балконом, колоннадой и лепниной.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ОФ-21638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Передний фасад с балконом.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ФТ-5824/ИЗО4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(граф. кар.).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23х16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царапины, кракелюр фотоэмульсионного слоя. На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Карпич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92075</wp:posOffset>
            </wp:positionH>
            <wp:positionV relativeFrom="paragraph">
              <wp:posOffset>6350</wp:posOffset>
            </wp:positionV>
            <wp:extent cx="718185" cy="86677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6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Дом №14 на Десятинной улице, в котором останавливался А.Н. Апухтин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Киев, 1987 г.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jc w:val="both"/>
        <w:ind w:right="224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Двухэтажное здание с балконами и лепниной.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ОФ-22136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стор.надписи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ФТ-5825/ИЗО4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ind w:left="2420"/>
        <w:spacing w:after="0" w:line="22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края слегка потёрт., царапины, углы сбиты. Обор. стор. слегка загрязн.</w:t>
      </w:r>
    </w:p>
    <w:p>
      <w:pPr>
        <w:sectPr>
          <w:pgSz w:w="11900" w:h="16838" w:orient="portrait"/>
          <w:cols w:equalWidth="0" w:num="1">
            <w:col w:w="9440"/>
          </w:cols>
          <w:pgMar w:left="1780" w:top="1104" w:right="680" w:bottom="656" w:gutter="0" w:footer="0" w:header="0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19" w:name="page20"/>
    <w:bookmarkEnd w:id="19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Карпич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"Андреевский спуск"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Киев, 1987 г.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20" w:right="7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уходящая за поворот дорога. Слева и справа каменные здания.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21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ОФ-22137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надписи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ФТ-5826/ИЗО4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пожелт., углы сбиты, на глянц. слое царапины.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Карпич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3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Андреевская церковь, рядом с домом №14 по Десятинной ул., в котором останавливался А.Н. Апухтин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Киев, 1987 г.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right="1060" w:firstLine="2415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Построена по проекту Б. Ф. Растрелли. Каменное здание с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ОФ-22138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колоннами,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пилястрами и башнями.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 w:right="2180" w:hanging="2414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ФТ-5827/ИЗО4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на глянц. слое царапины.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Карпич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792480" cy="86677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Андреевская церковь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Киев, 1987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Построена по проекту Б. Ф. Растрелли. Купола, украшенные литьем. На первом плане деревья.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21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ОФ-22139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ФТ-5828/ИЗО4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пожелт., углы сбиты, на глянц. слое царапины.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775" cy="79248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7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Остатки монастырской стены с въездной башней Оптина мужского монастыря. г. Болхов. 16-17 вв.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г. Болхов, 1993 г.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right="28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первом плане, справа на поляне, две каменные плиты. За ними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ОФ-33150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кирпичная стена.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каменная башня с куполообразной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ФТ-5829/ИЗО4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крышей,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овальными окнами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(некоторые заложены кирпичом).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4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(граф. кар.).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царапины, углы сбиты. На обор. стор. пятно.</w:t>
      </w:r>
    </w:p>
    <w:p>
      <w:pPr>
        <w:sectPr>
          <w:pgSz w:w="11900" w:h="16838" w:orient="portrait"/>
          <w:cols w:equalWidth="0" w:num="1">
            <w:col w:w="9420"/>
          </w:cols>
          <w:pgMar w:left="1780" w:top="1104" w:right="7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0" w:name="page21"/>
    <w:bookmarkEnd w:id="20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jc w:val="both"/>
        <w:ind w:left="2420" w:right="6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Павлодар /Полударовка/ Болховского района, Орловской области в наше время. Справа - дорога, ведущая в усадьбу Апухтиных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7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ОФ-33162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остатки печи в разрушенном доме,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деревянной ограды.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ФТ-5830/ИЗО4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тропинка,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6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на глянц. слое царапины, 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8255</wp:posOffset>
            </wp:positionV>
            <wp:extent cx="866140" cy="79184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3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Павлодар /Полударовка/ Болховского района, Орловской области. Большая поляна, где, предположительно, находился парк усадьбы Апухтиных /справа - лес/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11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ОФ-33163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Проселочная дорога среди полей.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деревья,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близко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ФТ-5831/ИЗО4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подходящие к дороге.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за полем видны деревья.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6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Слегка пожелт., на глянц. слое царапины,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3810</wp:posOffset>
            </wp:positionV>
            <wp:extent cx="866140" cy="79184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Павлодар /Полударовка/ Болховского района, Орловской области. Открытое место, где находилась /предположительно/ усадьба Апухтиных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ОФ-33164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поля,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заросшие травой.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березовые посадки.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ФТ-5832/ИЗО4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заднем плане деревья.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6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Слегка пожелт., на глянц. слое царапины, углы сбиты. Обор. стор. слегка загрязн.</w:t>
      </w:r>
    </w:p>
    <w:p>
      <w:pPr>
        <w:sectPr>
          <w:pgSz w:w="11900" w:h="16838" w:orient="portrait"/>
          <w:cols w:equalWidth="0" w:num="1">
            <w:col w:w="9400"/>
          </w:cols>
          <w:pgMar w:left="1780" w:top="1104" w:right="7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19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1" w:name="page22"/>
    <w:bookmarkEnd w:id="21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Место в с. Павлодар /Полударовка/ Болховского района,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Орловской области, где, предположительно, находился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усадебный дом Апухтиных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ОФ-33165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первом плане справа проселочная дорога. Слева - высокая трава,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ФТ-5833/ИЗО4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за ней деревья.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кар.); штамп фотографа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 черн.).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8255</wp:posOffset>
            </wp:positionV>
            <wp:extent cx="866140" cy="79184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1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Панорама с. Павлодар /Полударовка/ Болховского района, Орловской области, бывшее имение Апухтиных. Современный вид села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2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ОФ-33166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Проселочная дорога через деревню.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деревянные постройки,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ФТ-5834/ИЗО4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электрические столбы.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Первый справа дом оштукатурен.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6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775" cy="79248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Павлодар /Полударовка/ Болховского района, Орловской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области. Дорога, обсаженная ракитами, ведет к месту, где,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предположительно, находилась усадьба Апухтиных. /слева от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дороги/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ОФ-33167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Павлодар, 1993 г.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ФТ-5835/ИЗО4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Колея проселочной дороги заполнена водой. Справа и слева старые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ракиты.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кар.); штамп фотографа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 черн.).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углы сбиты.</w:t>
      </w:r>
    </w:p>
    <w:p>
      <w:pPr>
        <w:sectPr>
          <w:pgSz w:w="11900" w:h="16838" w:orient="portrait"/>
          <w:cols w:equalWidth="0" w:num="1">
            <w:col w:w="9380"/>
          </w:cols>
          <w:pgMar w:left="1780" w:top="1104" w:right="74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20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2" w:name="page23"/>
    <w:bookmarkEnd w:id="22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56.</w:t>
            </w: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Панорама места, обсаженного по периметру молодыми кленами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и ясенями, где, предположительно, находился усадебный дом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Апухтиных в с. Павлодар /Полударовка/ Болховского района,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ОФ-33168</w:t>
            </w: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Орловской области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Павлодар, 1993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ФТ-5836/ИЗО4</w:t>
            </w: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первом плане среди полей проселочная дорога изгибается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вправо, колея заполнена водой. На заднем плане деревья.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 стор. пояснит. надпись (граф. кар.);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(фиол. черн.).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13х18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Слегка пожелт., на глянц. слое царапины, углы сбиты. Обор. стор. слегка загрязн.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-2243455</wp:posOffset>
            </wp:positionV>
            <wp:extent cx="866140" cy="79184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57.</w:t>
            </w: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Часть пруда в усадьбе Апухтиных в с. Павлодар /Полударовка/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Болховского района Орловской области. Слева,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предположительно, то место, где находился усадебный дом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ОФ-33169</w:t>
            </w: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Апухтиных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Павлодар, 1993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ФТ-5837/ИЗО4</w:t>
            </w: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На первом плане часть пруда, заросшего тиной. На пологом берегу -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кустарник, деревья.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 стор. пояснит. надпись (граф. кар.);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(фиол. черн.).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18х13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2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Слегка пожелт., на глянц. слое царапины, углы сбиты. Обор. стор. слегка загрязн.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-2242185</wp:posOffset>
            </wp:positionV>
            <wp:extent cx="792480" cy="866775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3810</wp:posOffset>
            </wp:positionV>
            <wp:extent cx="866775" cy="79248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14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Панорама заросшего пруда в усадьбе Апухтиных в с. Павлодар /Полударовка/ Болховского района Орловской области</w:t>
      </w:r>
    </w:p>
    <w:p>
      <w:pPr>
        <w:ind w:left="242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первом плане обмелевшая часть пруда с наклонившемся стволом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ОФ-33170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засохшего дерева.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противоположном берегу деревья.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 ними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ФТ-5838/ИЗО4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холмы,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вдали видны деревья.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6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углы сбиты. Обор. стор. слегка загрязн.</w:t>
      </w:r>
    </w:p>
    <w:p>
      <w:pPr>
        <w:sectPr>
          <w:pgSz w:w="11900" w:h="16838" w:orient="portrait"/>
          <w:cols w:equalWidth="0" w:num="1">
            <w:col w:w="9420"/>
          </w:cols>
          <w:pgMar w:left="1780" w:top="1104" w:right="7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21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3" w:name="page24"/>
    <w:bookmarkEnd w:id="23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92075</wp:posOffset>
            </wp:positionH>
            <wp:positionV relativeFrom="paragraph">
              <wp:posOffset>6985</wp:posOffset>
            </wp:positionV>
            <wp:extent cx="718185" cy="86677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64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Часть заросшего пруда в усадьбе апухтиных в с. Павлодар /Полударовка/ Болховского района, Орловской области</w:t>
      </w:r>
    </w:p>
    <w:p>
      <w:pPr>
        <w:ind w:left="242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40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первом плане обмелевшая часть пруда. На противоположном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ОФ-33171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берегу слева три дерева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(первое засохшее).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видна часть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ФТ-5839/ИЗО4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дерева и засохшие суки.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6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92075</wp:posOffset>
            </wp:positionH>
            <wp:positionV relativeFrom="paragraph">
              <wp:posOffset>6350</wp:posOffset>
            </wp:positionV>
            <wp:extent cx="718185" cy="86677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5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Дерево на берегу заросшего пруда в усадьбе Апухтиных в с. Павлодар /Полударовка/ Болховского района, Орловской области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ind w:right="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ОФ-33172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перед деревом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лужа.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наклонившейся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ФТ-5840/ИЗО4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ствол засохшего дерева.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заднем плане видны посадки.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20" w:right="6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3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мелкие вмятины,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866775" cy="79248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10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Троицкий собор в центре оптина мужского монастыря. г. Болхов. 16-17 вв.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г. Болхов, 1993 г.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firstLine="2415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поляне среди деревьев двухэтажное кирпичное церковное здание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ОФ-33173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пятью куполами на крыше.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Окна первого и второго этажей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ФТ-5841/ИЗО4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заделаны кирпичом.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этаже вход в церковь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(дверь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отсутствует).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20" w:right="25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края потёрт., углы сбиты. Обор. стор. слегка загрязн.</w:t>
      </w:r>
    </w:p>
    <w:p>
      <w:pPr>
        <w:sectPr>
          <w:pgSz w:w="11900" w:h="16838" w:orient="portrait"/>
          <w:cols w:equalWidth="0" w:num="1">
            <w:col w:w="9420"/>
          </w:cols>
          <w:pgMar w:left="1780" w:top="1104" w:right="7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22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4" w:name="page25"/>
    <w:bookmarkEnd w:id="24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8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Общий вид Троицкого собора в центре Оптина мужского монастыря. г. Болхов. 16-17 вв.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г. Болхов, 1993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Недейстующее двухэтажное кирпичное церковное здание, на крыше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ОФ-33174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видны четыре купола.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этаже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три окна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(стекла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ФТ-5842/ИЗО4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отсутствуют).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этаже два окна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(стекла отсутствуют),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вход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церковь (дверь отсутствует).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5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 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20" w:right="2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края потёрт.,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866140" cy="791845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8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Общий вид Троицкого собора в центре Оптина мужского монастыря с центральных ворот. г. Болхов. 16-17 вв.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г. Болхов, 1993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20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первом плане справа кирпичная башня с окнами в два яруса,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ОФ-33175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несколько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заложены кирпичом.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каменная ограда.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ФТ-5843/ИЗО4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заднем плане белое кирпичное церковное здание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(на крыше видны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четыре купола).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5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пояснит. надпись (граф. кар.)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углы сбиты. Обор. стор. слегка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775" cy="79248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12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Вид троицкого собора Оптина мужского монастыря с центральных ворот. г. Болхов, Орловской области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г. Болхов, 1993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80" w:firstLine="2415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первом плане справа кирпичная башня с окнами в два яруса,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ОФ-33176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несколько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заложены кирпичом.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каменная ограда.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ФТ-5844/ИЗО4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заднем плане белое кирпичное церковное здание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(на крыше видны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17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четыре купола). Левая часть фотографии засвечена.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засвечена, на глянц. слое царапины, углы сбиты.</w:t>
      </w:r>
    </w:p>
    <w:p>
      <w:pPr>
        <w:sectPr>
          <w:pgSz w:w="11900" w:h="16838" w:orient="portrait"/>
          <w:cols w:equalWidth="0" w:num="1">
            <w:col w:w="9420"/>
          </w:cols>
          <w:pgMar w:left="1780" w:top="1104" w:right="7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23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5" w:name="page26"/>
    <w:bookmarkEnd w:id="25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Остатки построек Оптина мужского монастыря.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г. Болхов. 16-17 вв.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г. Болхов, 1993 г.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- фрагмент двухэтажного кирпичного здания. Крыша над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ОФ-33177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входом поросла травой. Справа видна двухэтажная кирпичная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ФТ-5845/ИЗО4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башня с куполообразной крышей. В центре у стены - кустарник,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дерево. 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(граф. кар.).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Слегка пожелт., на глянц. слое царапины,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Улица в с. Павлодар /Полударовка/ Болховского района,</w:t>
      </w:r>
    </w:p>
    <w:p>
      <w:pPr>
        <w:jc w:val="right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Орловской области, где раньше находилось имение Апухтиных.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г. Болхов, 1993 г.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Деревянные дома, деревянные полисадники, телега, сложенные</w:t>
      </w:r>
    </w:p>
    <w:p>
      <w:pPr>
        <w:spacing w:after="0" w:line="234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ОФ-33178/1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бревна, вкопанные в землю невысокие столбы, на первом плане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ФТ-5846/ИЗО4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дерево.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(граф. кар.).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Слегка пожелт., на глянц. слое царапины,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791845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Современная улица в селе Павлодар (Полударовка)</w:t>
      </w:r>
    </w:p>
    <w:p>
      <w:pPr>
        <w:ind w:left="24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Болховского района, где находилось имение Апухтиных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г. Болхов, 1993 г.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 дорога мимо деревенских домов, электрических столбов.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ОФ-33178/2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(граф. кар.).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ФТ-5847/ИЗО4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края 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7620</wp:posOffset>
            </wp:positionV>
            <wp:extent cx="866775" cy="79248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Современная улица в с. Павлодар (Полударовка) Болховского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района, где находилось имение Апухтиных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Одноэтажные деревянные дома, около них - сложенные бревна. На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ОФ-33178/3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первом плане, справа, телега.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ФТ-5848/ИЗО4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(граф. кар.).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края потёрт., углы сбиты.</w:t>
      </w:r>
    </w:p>
    <w:p>
      <w:pPr>
        <w:sectPr>
          <w:pgSz w:w="11900" w:h="16838" w:orient="portrait"/>
          <w:cols w:equalWidth="0" w:num="1">
            <w:col w:w="9380"/>
          </w:cols>
          <w:pgMar w:left="1780" w:top="1104" w:right="74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24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6" w:name="page27"/>
    <w:bookmarkEnd w:id="26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Фотография.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Дорога, ведущая в с. Павлодар /Полударовка/ Болховского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района, Орловской области, где раньше находилось имение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Апухтиных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Панорама: л 1. : слева дорога, за ней деревья. Справа на лугу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ОФ-33179/1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раскидистое дерево.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ФТ-5849/ИЗО4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Дорога, ведущая в село Павлодар (Полударовка) Болховского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района, бывшее имение Апухтиных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губ., Болховский уезд, Павлодар, 1993 г.</w:t>
      </w:r>
    </w:p>
    <w:p>
      <w:pPr>
        <w:jc w:val="right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Панорама: л 2. : справа к центру густые заросли кустарника, за ними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ОФ-33179/2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деревья.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ФТ-5850/ИЗО4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края 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140" cy="79184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3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Дорога, ведущая в село Павлодар (Полударовка) Болховского района, бывшее имение Апухтиных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right="50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Панорама: л 3. : слева на лугу ствол поваленного дерева, справа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ОФ-33179/3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частично видно раскидистое дерево.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заднем плане лес.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ФТ-5851/ИЗО4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775" cy="79248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3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Дорога, ведущая в село Павлодар (Полударовка) Болховского района, бывшее имение Апухтиных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720" w:firstLine="2415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Панорама: л 4. : слева на лугу раскидистое дерево. За ним лес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ОФ-33179/4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(выделяются стволы берез).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ФТ-5852/ИЗО4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края потёрт., углы сбиты.</w:t>
      </w:r>
    </w:p>
    <w:p>
      <w:pPr>
        <w:sectPr>
          <w:pgSz w:w="11900" w:h="16838" w:orient="portrait"/>
          <w:cols w:equalWidth="0" w:num="1">
            <w:col w:w="9440"/>
          </w:cols>
          <w:pgMar w:left="1780" w:top="1104" w:right="6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25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7" w:name="page28"/>
    <w:bookmarkEnd w:id="27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Дорога, ведущая в село Павлодар (Полударовка) Болховского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района, бывшее имение Апухтиных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Панорама: л 5. : На первом плане луг, за ним лес. Справа частично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ОФ-33179/5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видна дорога.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ФТ-5853/ИЗО4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140" cy="79184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Дорога, ведущая в село Павлодар (Полударовка) Болховского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района, бывшее имение Апухтиных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Панорама: л 6. : на первом плане пересекаются тропинки, бегущие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ОФ-33179/6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через луг. Слева высокие темные стебли травы.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ФТ-5854/ИЗО4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края 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866140" cy="791845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Дорога, ведущая в село Павлодар (Полударовка) Болховского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района, бывшее имение Апухтиных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Павлодар, 1993 г.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Панорама: л 7. : На первом плане тропинка, за ней луг. На заднем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плане кустарник и лес.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ОФ-33179/7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ФТ-5855/ИЗО4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13х18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глянц. слое царапины, края 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5080</wp:posOffset>
            </wp:positionV>
            <wp:extent cx="693420" cy="86677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Экспедиция по Апухтинским местам в селах Рыбницы и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Пирожково Свердловского района Орловской области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Внутренний вид церкви Михаила Архангела в селе Пирожково, где</w:t>
      </w:r>
    </w:p>
    <w:p>
      <w:pPr>
        <w:spacing w:after="0" w:line="238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ОФ-33750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бывал А. Н. Апухтин в 70-80-е годы 19 века. В центре стенной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ФТ-5856/ИЗО4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проем, следы множественных разрушений кирпичной кладки.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Внутри разрушенного здания заросли.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фотографа (фиол. 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углы сбиты, левый верхний угол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помят,</w:t>
      </w:r>
    </w:p>
    <w:p>
      <w:pPr>
        <w:sectPr>
          <w:pgSz w:w="11900" w:h="16838" w:orient="portrait"/>
          <w:cols w:equalWidth="0" w:num="1">
            <w:col w:w="9300"/>
          </w:cols>
          <w:pgMar w:left="1780" w:top="1104" w:right="8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26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8" w:name="page29"/>
    <w:bookmarkEnd w:id="28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6985</wp:posOffset>
            </wp:positionV>
            <wp:extent cx="693420" cy="866775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Внутренний вид церкви Михаила Архангела в селе Пирожково, где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5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ОФ-33751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 стенной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ФТ-5857/ИЗО4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проем,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следы множественных разрушений кирпичной кладки.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Внутри разрушенного здания заросли.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на глянц. слое царапины, углы сбиты. По правому краю, надрыв 3 мм.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4445</wp:posOffset>
            </wp:positionV>
            <wp:extent cx="693420" cy="866775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1060"/>
        <w:spacing w:after="0" w:line="24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Орловская обл., Свердловский р-он, 1993 г., июля, 8 Внешний вид остатков церкви Михаила Архангела в селе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7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ОФ-33752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Пирожково,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ФТ-5858/ИЗО4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 полуразрушенного двухэтажного кирпичного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3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церковного здания (торцовая часть без оконных проемов). Перед зданием заросли высокой густой травы.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2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вмятины,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6350</wp:posOffset>
            </wp:positionV>
            <wp:extent cx="692785" cy="86614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20"/>
        <w:spacing w:after="0" w:line="24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 w:right="106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Орловская обл., Свердловский р-он, 1993 г., июля, 8 Внешний вид остатков церкви Михаила Архангела в селе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right="7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ОФ-33753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Пирожково,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ФТ-5859/ИЗО4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 полуразрушенного двухэтажного кирпичного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3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церковного здания (торцовая часть без оконных проемов). Перед зданием заросли высокой густой травы.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царапины, вмятины, углы сбиты.</w:t>
      </w:r>
    </w:p>
    <w:p>
      <w:pPr>
        <w:sectPr>
          <w:pgSz w:w="11900" w:h="16838" w:orient="portrait"/>
          <w:cols w:equalWidth="0" w:num="1">
            <w:col w:w="9380"/>
          </w:cols>
          <w:pgMar w:left="1780" w:top="1104" w:right="74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27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29" w:name="page30"/>
    <w:bookmarkEnd w:id="29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6985</wp:posOffset>
            </wp:positionV>
            <wp:extent cx="693420" cy="86677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6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70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Орловская обл., Свердловский р-он, 1993 г., июля, 8 Внутренний вид остатков церкви Михаила Архангела в селе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ОФ-33754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Пирожково,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ФТ-5860/ИЗО4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центре оконный проем первого этажа,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заросший зеленью.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3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вмятины,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153670</wp:posOffset>
            </wp:positionH>
            <wp:positionV relativeFrom="paragraph">
              <wp:posOffset>6350</wp:posOffset>
            </wp:positionV>
            <wp:extent cx="655955" cy="86614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6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70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Орловская обл., Свердловский р-он, 1993 г., июля, 8 Внутренний вид остатков церкви Михаила Архангела в селе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right="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ОФ-33755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Пирожково,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ФТ-5861/ИЗО4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центре оконный проем первого этажа,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заросший зеленью.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3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3175</wp:posOffset>
            </wp:positionV>
            <wp:extent cx="866775" cy="79248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7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4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Дорога, ведущая к остаткам церкви Михаила Архангела в селе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2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ОФ-33756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Пирожково,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ФТ-5862/ИЗО4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первом плане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-дорога.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полуразрушенное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left="24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двухэтажное кирпичное церковное здание. Слева стенной арочный проем. Перед зданием дикорастущие цветы и травы. Вдали видны деревья.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20" w:right="3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царапины, углы сбиты. Обор. стор. слегка загрязн.</w:t>
      </w:r>
    </w:p>
    <w:p>
      <w:pPr>
        <w:sectPr>
          <w:pgSz w:w="11900" w:h="16838" w:orient="portrait"/>
          <w:cols w:equalWidth="0" w:num="1">
            <w:col w:w="9260"/>
          </w:cols>
          <w:pgMar w:left="1780" w:top="1104" w:right="86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28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0" w:name="page31"/>
    <w:bookmarkEnd w:id="30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5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Дорога, ведущая к остаткам церкви Михаила Архангела в селе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3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ОФ-33757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Пирожково,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ФТ-5863/ИЗО4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первом плане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-дорога.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полуразрушенное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420" w:right="1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двухэтажное кирпичное церковное здание. Слева стенной арочный проем. Перед зданием дикорастущие цветы и травы. Вдали видны деревья.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22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10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Орловская обл., Свердловский р-он, 1993 г., июля, 8 Внешний вид остатков церкви Михаила Архангела в селе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ОФ-33758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Пирожково,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ФТ-5864/ИЗО4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центре полуразрушенное двухэтажное кирпичное церковное здание.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10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Проемы окон первого этажа скрыты в густой травянистой растительности. Справа и слева деревья.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22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775" cy="79248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Внешний вид остатков церкви михаила архангела в селе пирожково,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7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ОФ-33759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ФТ-5865/ИЗО4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полуразрушенное двухэтажное кирпичное церковное здание.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10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Проемы окон первого этажа скрыты в густой травянистой растительности. Справа и слева деревья.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20" w:right="4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9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углы сбиты, повреждение фотоэмульсионного слоя.</w:t>
      </w:r>
    </w:p>
    <w:p>
      <w:pPr>
        <w:sectPr>
          <w:pgSz w:w="11900" w:h="16838" w:orient="portrait"/>
          <w:cols w:equalWidth="0" w:num="1">
            <w:col w:w="9400"/>
          </w:cols>
          <w:pgMar w:left="1780" w:top="1104" w:right="7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29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1" w:name="page32"/>
    <w:bookmarkEnd w:id="31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1993 г., июля, 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firstLine="2415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Панорама остатков церкви Михаила Архангела и дороги, ведущей к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ней в селе Пирожкова,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ФТ-5866/ИЗО4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центре полуразрушенное двухэтажное кирпичное церковное здание.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3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Окна первого этажа заделаны кирпичом. Слева стенной пролом. На обор. стор.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1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ближе к правому краю пятно желт. цв.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1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Панорама остатков церкви Михаила Архангела и дороги ведущей к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ней в селе Пирожково,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ФТ-5867/ИЗО4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 полуразрушенное двухэтажное кирпичное церковное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здание. Окна первого этажа заделаны кирпичом. Слева стенной пролом.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4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на глянц. слое царапины, мелкие вмятины,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775" cy="79248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1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Местные жители села Рыбницы, где бывал А. Н. Апухтин в 70-80-е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6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Старший научный сотрудник Музея писателей-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ФТ-5868/ИЗО4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орловцев 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Маричева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(слева,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профиль)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слушает беседу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местных жителей.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20" w:right="4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на глянц. слое царапины, углы сбиты.</w:t>
      </w:r>
    </w:p>
    <w:p>
      <w:pPr>
        <w:sectPr>
          <w:pgSz w:w="11900" w:h="16838" w:orient="portrait"/>
          <w:cols w:equalWidth="0" w:num="1">
            <w:col w:w="9400"/>
          </w:cols>
          <w:pgMar w:left="1780" w:top="1104" w:right="7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30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2" w:name="page33"/>
    <w:bookmarkEnd w:id="32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7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Местные жители села Рыбницы, где бывал А. Н. Апухтин в 70-80-е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6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Старший научный сотрудник Музея писателей-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ФТ-5869/ИЗО4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орловцев 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Маричева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(слева,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профиль)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слушает беседу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местных жителей.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1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7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10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Старший научный сотрудник Музея писателей-орловцев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Маричева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(справа,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руках зонт)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беседует со сторожилом села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ФТ-5870/ИЗО4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Рыбницы,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21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слегка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-72390</wp:posOffset>
            </wp:positionV>
            <wp:extent cx="866140" cy="692785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69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 w:right="7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10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Старший научный сотрудник Музея писателей-орловцев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Маричева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(справа,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руках зонт)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беседует со сторожилом села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ФТ-5871/ИЗО4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Рыбницы,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 бывал 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4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на глянц. слое царапины, углы сбиты. На обор. стор. мелкие пятна.</w:t>
      </w:r>
    </w:p>
    <w:p>
      <w:pPr>
        <w:sectPr>
          <w:pgSz w:w="11900" w:h="16838" w:orient="portrait"/>
          <w:cols w:equalWidth="0" w:num="1">
            <w:col w:w="9340"/>
          </w:cols>
          <w:pgMar w:left="1780" w:top="1104" w:right="7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31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3" w:name="page34"/>
    <w:bookmarkEnd w:id="33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7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2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Село Рыбницы, где в 70-80-е годы 19 века бывал А. Н. Апухтин.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Старый крестьянский дом.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 низкий одноэтажный дом с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ФТ-5872/ИЗО4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тремя окнами по фасадной стороне,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 соломенной крышей.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и слева деревья и кустарники.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20" w:right="3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слегка потёрт., на глянц. слое царапины, углы сбиты. На обор. стор. мелкие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7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Село Рыбницы, где в 70-80-е годы 19 века бывал А. Н. Апухтин.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2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Старый крестьянский дом.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 низкий одноэтажный дом с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ФТ-5873/ИЗО4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тремя окнами по фасадной стороне,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 соломенной крышей.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и слева деревья и кустарники.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3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слегка потёрт., на глянц. слое царапины, углы сбиты. На обор. стор. мелкие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775" cy="79248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7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6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Пруд в селе Рыбницы, где в 70-80-е годы 19 века бывал А. Н.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7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вдоль берега пруда узкая дорога,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проложенная в траве.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большие заросли деревьев 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кустарников. На втором плане - пруд. На противоположном берегу одноэтажный дом, дерево, столбы.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1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слегка потёрт., на глянц. слое царапины, углы сбиты.</w:t>
      </w:r>
    </w:p>
    <w:p>
      <w:pPr>
        <w:sectPr>
          <w:pgSz w:w="11900" w:h="16838" w:orient="portrait"/>
          <w:cols w:equalWidth="0" w:num="1">
            <w:col w:w="9300"/>
          </w:cols>
          <w:pgMar w:left="1780" w:top="1104" w:right="8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32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4" w:name="page35"/>
    <w:bookmarkEnd w:id="34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-69850</wp:posOffset>
            </wp:positionV>
            <wp:extent cx="866140" cy="692785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69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7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Пруд в селе Рыбницы, где в 70-80-е годы 19 века бывал А. Н.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8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ОФ-33769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вдоль берега пруда узкая дорога,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ФТ-5875/ИЗО4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проложенная в траве.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большие заросли деревьев и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1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кустарников. На втором плане - пруд. На противоположном берегу одноэтажный дом, дерево, столбы.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4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слегка потёрт., на глянц. слое царапины, мелкие вмятины,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20" w:right="7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Пруд в селе Рыбницы, где в 70-80-е годы 19 века бывал а. Н.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кустарники и деревья.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ФТ-5876/ИЗО4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пруд.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противоположном берегу дома,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окружении деревьев.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22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слегка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-71755</wp:posOffset>
            </wp:positionV>
            <wp:extent cx="866140" cy="692785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69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7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Пруд в селе Рыбницы, где в 70-80-е годы 19 века бывал А. Н.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кустарники и деревья.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ФТ-5877/ИЗО4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пруд.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противоположном берегу дома,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окружении деревьев.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4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ind w:left="24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царапины, углы сбиты.</w:t>
      </w:r>
    </w:p>
    <w:p>
      <w:pPr>
        <w:sectPr>
          <w:pgSz w:w="11900" w:h="16838" w:orient="portrait"/>
          <w:cols w:equalWidth="0" w:num="1">
            <w:col w:w="9400"/>
          </w:cols>
          <w:pgMar w:left="1780" w:top="1104" w:right="7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33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5" w:name="page36"/>
    <w:bookmarkEnd w:id="35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4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Панорама села Рыбницы, где в 70-80-е годы 19 века бывал А. Н.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3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пруд.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противоположном берегу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ФТ-5878/ИЗО4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одноэтажный белый дом с двумя окнами по фасаду.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дома в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зарослях деревьев.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5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потёрт., на глянц. слое царапины, вмятины,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140" cy="791845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Панорама села Рыбницы, где в 70-80-е годы 19 века бывал А.Н.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3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пруд.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противоположном берегу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ФТ-5879/ИЗО4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одноэтажный белый дом с двумя окнами по фасаду.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дома в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зарослях деревьев.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20" w:righ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5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царапины, вмятины,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4445</wp:posOffset>
            </wp:positionV>
            <wp:extent cx="693420" cy="866775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В селе Рыбницы, где в 70-80-е годы 19 века бывал А.Н. Апухтин. На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руинах старого дома старший научный сотрудник музея писателей-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ФТ-5880/ИЗО4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орловцев Л.М.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Маричева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(в левой руке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сумка и книга,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правой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кирпич от разрушенной старинной постройки) и местный житель. На обор. стор. пояснит. надпись неуст. лица (граф. кар.);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потёрт., на глянц. слое царапины, вмятины, углы сбиты.</w:t>
      </w:r>
    </w:p>
    <w:p>
      <w:pPr>
        <w:sectPr>
          <w:pgSz w:w="11900" w:h="16838" w:orient="portrait"/>
          <w:cols w:equalWidth="0" w:num="1">
            <w:col w:w="9420"/>
          </w:cols>
          <w:pgMar w:left="1780" w:top="1104" w:right="7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34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6" w:name="page37"/>
    <w:bookmarkEnd w:id="36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6985</wp:posOffset>
            </wp:positionV>
            <wp:extent cx="693420" cy="866775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В селе Рыбницы, где в 70-80-е годы 19 века бывал А.Н. Апухтин. На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руинах старого дома старший научный сотрудник музея писателей-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ФТ-5881/ИЗО4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орловцев Л.М.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Маричева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(в левой руке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сумка и книга,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правой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кирпич от разрушенной старинной постройки) и местный житель. На обор. стор. штамп фотографа (фиол. черн.).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потёрт., на глянц. слое царапины, углы сбиты. На обор. стор. мелкие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5080</wp:posOffset>
            </wp:positionV>
            <wp:extent cx="693420" cy="866775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2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Село Пирожково, где в 70-80-е годы 19 века бывал А. Н. Апухтин.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Обратная сторона надгробной плиты с могилы 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Матвеева возле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ФТ-5882/ИЗО4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церкви Михаила Архангела.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надписью: "Травою могила твоя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зарастет. . . ".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потёрт., на глянц. слое царапины, вмятины, углы сбиты. На обор. стор.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5080</wp:posOffset>
            </wp:positionV>
            <wp:extent cx="693420" cy="866775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2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Село Пирожково, где в 70-80-е годы 19 века бывал А. Н. Апухтин.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Обратная сторона надгробной плиты с могилы 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Матвеева возле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ФТ-5883/ИЗО4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церкви Михаила Архангела.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надписью: "Травою могила твоя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зарастет. . . ".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5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царапины, вмятины, углы сбиты.</w:t>
      </w:r>
    </w:p>
    <w:p>
      <w:pPr>
        <w:sectPr>
          <w:pgSz w:w="11900" w:h="16838" w:orient="portrait"/>
          <w:cols w:equalWidth="0" w:num="1">
            <w:col w:w="9440"/>
          </w:cols>
          <w:pgMar w:left="1780" w:top="1104" w:right="6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35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7" w:name="page38"/>
    <w:bookmarkEnd w:id="37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6985</wp:posOffset>
            </wp:positionV>
            <wp:extent cx="693420" cy="866775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9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2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Село Пирожково, где в 70-80-е годы 19 века бывал А. Н. Апухтин.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Надгробная плита с могилы 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Матвеева,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умершего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марта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ФТ-5884/ИЗО4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возле церкви Михаила Архангела.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(фиол.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вмятины,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6350</wp:posOffset>
            </wp:positionV>
            <wp:extent cx="692785" cy="86614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9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Село Пирожково, где в 70-80-е годы 19 века бывал А. Н. Апухтин.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ОФ-33779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Надгробная плита с могилы 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Матвеева,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умершего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марта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ФТ-5885/ИЗО4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1919г,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возле церкви Михаила Архангела.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3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2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ближе к правому краю пятно,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7620</wp:posOffset>
            </wp:positionV>
            <wp:extent cx="693420" cy="866775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9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11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1993 г., июля, 8 Старший научный сотрудник музея писателей - орловцев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1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ОФ-33780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Маричева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(в правой руке держит книгу)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беседует с местными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ФТ-5886/ИЗО4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жителями села Рыбницы,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 бывал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 Н. Апухтин.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20" w:right="23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вмятины, углы сбиты.</w:t>
      </w:r>
    </w:p>
    <w:p>
      <w:pPr>
        <w:sectPr>
          <w:pgSz w:w="11900" w:h="16838" w:orient="portrait"/>
          <w:cols w:equalWidth="0" w:num="1">
            <w:col w:w="9460"/>
          </w:cols>
          <w:pgMar w:left="1780" w:top="1104" w:right="66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36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8" w:name="page39"/>
    <w:bookmarkEnd w:id="38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116840</wp:posOffset>
            </wp:positionH>
            <wp:positionV relativeFrom="paragraph">
              <wp:posOffset>6985</wp:posOffset>
            </wp:positionV>
            <wp:extent cx="693420" cy="866775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8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Экспедиция по Апухтинским местам в селах Рыбницы и Пирожково Свердловского района Орловской области</w:t>
      </w:r>
    </w:p>
    <w:p>
      <w:pPr>
        <w:ind w:left="2420" w:right="104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Орловская обл., Свердловский р-он, 1993 г., июля, 8 Старший научный сотрудник Музея писателей - орловцев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ОФ-33781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Маричева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(в правой руке держит книгу)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беседует с местными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ФТ-5887/ИЗО4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жителями села Рыбницы,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где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70-80-е годы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века бывал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 Н. Апухтин. На оборотной стороне пояснительная надпись неуст. лица (граф. кар.).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2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ind w:left="2420"/>
        <w:spacing w:after="0" w:line="22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царапины, углы сбиты.</w:t>
      </w:r>
    </w:p>
    <w:p>
      <w:pPr>
        <w:sectPr>
          <w:pgSz w:w="11900" w:h="16838" w:orient="portrait"/>
          <w:cols w:equalWidth="0" w:num="1">
            <w:col w:w="9400"/>
          </w:cols>
          <w:pgMar w:left="1780" w:top="1104" w:right="7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37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39" w:name="page40"/>
    <w:bookmarkEnd w:id="39"/>
    <w:p>
      <w:pPr>
        <w:ind w:left="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ВЫСТАВКИ, ПОСВЯЩЕННЫЕ ФОНДООБРАЗОВАТЕЛЮ И ЕГО</w:t>
      </w:r>
    </w:p>
    <w:p>
      <w:pPr>
        <w:ind w:left="32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РОДСТВЕННИКАМ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ind w:left="38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Апухтинская выставка. 5-6 полки шкафа № 2. 6-ая полка -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современные издания поэта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Орловский р-он, с. Клейменово, [1988 гг.]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Книги в твёрдых и мягких переплётах.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ОФ-31515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ФТ-5943/ИЗО4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18х24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8255</wp:posOffset>
            </wp:positionV>
            <wp:extent cx="866140" cy="791845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Апухтинская выставка. 1-2 полки шкафа. На 2-ой полке портрет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матери поэта и А.С. Пушкина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Орловский р-он, с. Клейменово, [1988 гг.]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первой полке фотографии родственников А.Н. Апухтина.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ОФ-31517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ФТ-5945/ИЗО4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18х24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791845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Апухтинская выставка. 1-2 полки шкафа. На 2-ой полке портрет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матери поэта и А.С. Пушкина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Орловский р-он, с. Клейменово, [1988 гг.]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первой полке фотографии родственников А.Н. Апухтина.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ОФ-31518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ФТ-5946/ИЗО4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18х24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 На обор. стор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3810</wp:posOffset>
            </wp:positionV>
            <wp:extent cx="866775" cy="79248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Апухтинская вставка. 1-ая полка шкафа № 1. На ней план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г. Болхова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Орловский р-он, с. Клейменово, б./д.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Рядом с фотографиями родственников А.Н. Апухтина раскрытая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ОФ-31519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книга.</w:t>
      </w:r>
    </w:p>
    <w:p>
      <w:pPr>
        <w:spacing w:after="0" w:line="238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ФТ-5947/ИЗО4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26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ectPr>
          <w:pgSz w:w="11900" w:h="16838" w:orient="portrait"/>
          <w:cols w:equalWidth="0" w:num="1">
            <w:col w:w="9380"/>
          </w:cols>
          <w:pgMar w:left="1780" w:top="1111" w:right="74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38</w:t>
      </w:r>
    </w:p>
    <w:p>
      <w:pPr>
        <w:sectPr>
          <w:pgSz w:w="11900" w:h="16838" w:orient="portrait"/>
          <w:cols w:equalWidth="0" w:num="1">
            <w:col w:w="200"/>
          </w:cols>
          <w:pgMar w:left="10860" w:top="1111" w:right="840" w:bottom="656" w:gutter="0" w:footer="0" w:header="0"/>
          <w:type w:val="continuous"/>
        </w:sectPr>
      </w:pPr>
    </w:p>
    <w:bookmarkStart w:id="40" w:name="page41"/>
    <w:bookmarkEnd w:id="40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112.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Апухтинская выставка. 1-ая полка шкафа № 1. На ней план г.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Болхова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Рядом с фотографиями родственников А.Н. Апухтина раскрытая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ОФ-31520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книга.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ФТ-5948/ИЗО4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</w:tr>
      <w:tr>
        <w:trPr>
          <w:trHeight w:val="237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Покоробл., края потёрт., на глянц. слое царап., углы сбиты. На обор. стор. пятно.</w:t>
            </w:r>
          </w:p>
        </w:tc>
      </w:tr>
      <w:tr>
        <w:trPr>
          <w:trHeight w:val="800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113.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Апухтинская выставка. 1 и 2-я полки шкафа № 2. На 2-ой полке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фотографии А.Н. Апухтина (в центре) и его матери (справа)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Рядом с фотографиями раскрытые книги в твёрдых переплетах.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ОФ-31521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ФТ-5949/ИЗО4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</w:tr>
      <w:tr>
        <w:trPr>
          <w:trHeight w:val="232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Покоробл., края потёрт., на глянц. слое царапины, углы сбиты.</w:t>
            </w:r>
          </w:p>
        </w:tc>
      </w:tr>
      <w:tr>
        <w:trPr>
          <w:trHeight w:val="800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114.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Апухтинская выставка. 1 и 2-я полки шкафа №2. На 2-ой полке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фотографии А.Н. Апухтина (в центре) и его матери (справа)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Рядом с фотографиями раскрытые книги в твёрдых переплетах.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ОФ-31522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ФТ-5950/ИЗО4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</w:tr>
      <w:tr>
        <w:trPr>
          <w:trHeight w:val="232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Покоробл., края потёрт., на глянц. слое царапины, углы сбиты.</w:t>
            </w:r>
          </w:p>
        </w:tc>
      </w:tr>
      <w:tr>
        <w:trPr>
          <w:trHeight w:val="805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115.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Апухтинская выставка. 3-я полка шкафа № 1 с документами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Среди документов фотографии родственников А.Н. Апухтина.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ОФ-31523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ФТ-5951/ИЗО4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Покоробл., края потёрт., на глянц. слое царапины, углы сбиты.</w:t>
            </w:r>
          </w:p>
        </w:tc>
      </w:tr>
      <w:tr>
        <w:trPr>
          <w:trHeight w:val="567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116.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Апухтинская выставка. 3-я полка шкафа № 1 с документами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Среди документов фотографии родственников А.Н. Апухтина.</w:t>
            </w: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ОФ-31524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</w:tr>
      <w:tr>
        <w:trPr>
          <w:trHeight w:val="246"/>
        </w:trPr>
        <w:tc>
          <w:tcPr>
            <w:tcW w:w="2140" w:type="dxa"/>
            <w:vAlign w:val="bottom"/>
          </w:tcPr>
          <w:p>
            <w:pPr>
              <w:spacing w:after="0" w:line="24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ФТ-5952/ИЗО4</w:t>
            </w: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Покоробл., края потёрт., на глянц. слое царапины, углы сбиты. Обор. стор. слегка</w:t>
            </w:r>
          </w:p>
        </w:tc>
      </w:tr>
      <w:tr>
        <w:trPr>
          <w:trHeight w:val="221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загрязн.</w:t>
            </w:r>
          </w:p>
        </w:tc>
      </w:tr>
    </w:tbl>
    <w:p>
      <w:pPr>
        <w:ind w:left="120"/>
        <w:spacing w:after="0" w:line="220" w:lineRule="exact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260"/>
          </w:cols>
          <w:pgMar w:left="1780" w:top="1104" w:right="860" w:bottom="656" w:gutter="0" w:footer="0" w:header="0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-8728710</wp:posOffset>
            </wp:positionV>
            <wp:extent cx="866140" cy="791845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-6675120</wp:posOffset>
            </wp:positionV>
            <wp:extent cx="866140" cy="791845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-4796790</wp:posOffset>
            </wp:positionV>
            <wp:extent cx="866140" cy="791845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-2917825</wp:posOffset>
            </wp:positionV>
            <wp:extent cx="866775" cy="79248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-1341120</wp:posOffset>
            </wp:positionV>
            <wp:extent cx="866140" cy="804545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39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41" w:name="page42"/>
    <w:bookmarkEnd w:id="41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Апухтинская выставка. 3 и 4-ая полки шкаф №1. На 4-ой полке фото старого Орла и книга с биографическим очерком о поэте</w:t>
      </w:r>
    </w:p>
    <w:p>
      <w:pPr>
        <w:ind w:left="2260" w:right="1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Орловский р-он, с. Клейменово, [1988 гг.] На 3-й полке, среди документов, фотография 1870-х годов. На ней: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ОФ-31525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Карпов,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ФТ-5953/ИЗО4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791845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260" w:right="1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Фпухтинская выставка. 3 и 4-ая полки шкафа № 1. На 4-ой полке фото старого Орла и книга с биографическим очерком о поэте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100" w:firstLine="227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Орловский р-он, с. Клейменово, [1988 гг.]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ОФ-31526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3-й полке,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среди документов,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1870-х годов.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ней: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ФТ-5954/ИЗО4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Карпов,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792480" cy="866775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Апухтинская выставка. А.Н. Апухтин. Фото с портрета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П. Шипова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Орловский р-он, с. Клейменово, [1988 гг.]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Одет в костюм-тройку.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ОФ-31527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ФТ-5955/ИЗО4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24х18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Апухтинская выставка. А.Н. Апухтин. Фото с портрета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П. Шипова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Орловский р-он, с. Клейменово, [1988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Одет в костюм-тройку.</w:t>
      </w:r>
    </w:p>
    <w:p>
      <w:pPr>
        <w:spacing w:after="0" w:line="233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ОФ-31528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ФТ-5656/ИЗО4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24х18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ectPr>
          <w:pgSz w:w="11900" w:h="16838" w:orient="portrait"/>
          <w:cols w:equalWidth="0" w:num="1">
            <w:col w:w="9220"/>
          </w:cols>
          <w:pgMar w:left="1780" w:top="1104" w:right="9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40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42" w:name="page43"/>
    <w:bookmarkEnd w:id="42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121.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Шкаф № 1. Над ним портрет А. Н. Апухтина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шкафу: фотографии, книги, документы.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ОФ-31529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24х18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ФТ-5957/ИЗО4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Покоробл., края потёрт., на глянц. слое царапины, углы сбиты.</w:t>
            </w:r>
          </w:p>
        </w:tc>
      </w:tr>
      <w:tr>
        <w:trPr>
          <w:trHeight w:val="99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122.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Шкаф № 1. Над ним портрет А. Н.Апухтина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шкафу: фотографии, книги, документы.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ОФ-31530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ФТ-5958/ИЗО4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Покоробл., края потёрт., на глянц. слое царапины, углы сбиты.</w:t>
            </w:r>
          </w:p>
        </w:tc>
      </w:tr>
      <w:tr>
        <w:trPr>
          <w:trHeight w:val="1085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123.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Апухтинская выставка. Шкаф № 2. В нём личные вещи поэта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Среди вещей: книги, фотографии, перо поэта.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ОФ-31531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24х18</w:t>
            </w:r>
          </w:p>
        </w:tc>
      </w:tr>
      <w:tr>
        <w:trPr>
          <w:trHeight w:val="242"/>
        </w:trPr>
        <w:tc>
          <w:tcPr>
            <w:tcW w:w="2140" w:type="dxa"/>
            <w:vAlign w:val="bottom"/>
          </w:tcPr>
          <w:p>
            <w:pPr>
              <w:spacing w:after="0" w:line="24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ФТ-5959/ИЗО4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Покоробл., края потёрт., на глянц. слое царапины, углы сбиты. Обор. стор. слегка</w:t>
            </w:r>
          </w:p>
        </w:tc>
      </w:tr>
      <w:tr>
        <w:trPr>
          <w:trHeight w:val="221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загрязн.</w:t>
            </w:r>
          </w:p>
        </w:tc>
      </w:tr>
      <w:tr>
        <w:trPr>
          <w:trHeight w:val="10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124.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Апухтинская выставка. Шкаф № 2. В нем личные вещи поэта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Среди вещей: книги, фотографии, перо поэта.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ОФ-31532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24х18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ФТ-5960/ИЗО4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Покоробл., края потёрт., на глянц. слое царапины, углы сбиты.</w:t>
            </w:r>
          </w:p>
        </w:tc>
      </w:tr>
      <w:tr>
        <w:trPr>
          <w:trHeight w:val="99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125.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Апухтинская выставка. 3 и 4 полки шкафа № 2. Личные вещи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поэта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Орловский р-он, с. Клейменово, [1988 гг.]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Среди вещей: перо поэта, рукописи, фотографии.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ОФ-31533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ФТ-5961/ИЗО4</w:t>
            </w: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</w:tr>
      <w:tr>
        <w:trPr>
          <w:trHeight w:val="222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20"/>
              <w:spacing w:after="0" w:line="22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Покоробл., края потёрт., на глянц. слое царапины, углы сбиты.</w:t>
            </w:r>
          </w:p>
        </w:tc>
      </w:tr>
    </w:tbl>
    <w:p>
      <w:pPr>
        <w:ind w:left="120"/>
        <w:spacing w:after="0" w:line="222" w:lineRule="exact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220"/>
          </w:cols>
          <w:pgMar w:left="1780" w:top="1104" w:right="900" w:bottom="656" w:gutter="0" w:footer="0" w:header="0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-8996680</wp:posOffset>
            </wp:positionV>
            <wp:extent cx="792480" cy="866775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-7147560</wp:posOffset>
            </wp:positionV>
            <wp:extent cx="792480" cy="866775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-5240020</wp:posOffset>
            </wp:positionV>
            <wp:extent cx="792480" cy="866775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-3215640</wp:posOffset>
            </wp:positionV>
            <wp:extent cx="792480" cy="866775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-1366520</wp:posOffset>
            </wp:positionV>
            <wp:extent cx="866775" cy="79248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1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41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43" w:name="page44"/>
    <w:bookmarkEnd w:id="43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Апухтинская выставка. 3 и 4 полки шкафа № 2. Личные вещи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поэта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Орловский р-он, с. Клейменово, [1988 гг.]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Среди вещей: перо поэта, рукописи, фотографии.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ОФ-31534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ФТ-5962/ИЗО4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18х24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 Обор. стор. слегка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Широбоков В.И.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8255</wp:posOffset>
            </wp:positionV>
            <wp:extent cx="804545" cy="86614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84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Фрагмент выставки, посв. 180-летию и 160-летию со дня рождения А.А. Фета и А.Н. Апухтина, подготовленной сотрудниками музея писателей-орловцев</w:t>
      </w:r>
    </w:p>
    <w:p>
      <w:pPr>
        <w:ind w:left="226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2000 г.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260" w:hanging="227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ОФ-38924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Стенд №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"Апухтин". На верхних полках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книги. В центре стенда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36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 15,1х10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340" w:type="dxa"/>
            <w:vAlign w:val="bottom"/>
          </w:tcPr>
          <w:p>
            <w:pPr>
              <w:jc w:val="right"/>
              <w:ind w:right="8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0"/>
              </w:rPr>
              <w:t>128.</w:t>
            </w:r>
          </w:p>
        </w:tc>
        <w:tc>
          <w:tcPr>
            <w:tcW w:w="3180" w:type="dxa"/>
            <w:vAlign w:val="bottom"/>
          </w:tcPr>
          <w:p>
            <w:pPr>
              <w:ind w:left="9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Широбоков В.И.</w:t>
            </w:r>
          </w:p>
        </w:tc>
      </w:tr>
      <w:tr>
        <w:trPr>
          <w:trHeight w:val="274"/>
        </w:trPr>
        <w:tc>
          <w:tcPr>
            <w:tcW w:w="13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180" w:type="dxa"/>
            <w:vAlign w:val="bottom"/>
          </w:tcPr>
          <w:p>
            <w:pPr>
              <w:ind w:left="9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Фотография (цветная)</w:t>
            </w:r>
          </w:p>
        </w:tc>
      </w:tr>
    </w:tbl>
    <w:p>
      <w:pPr>
        <w:spacing w:after="0" w:line="1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-170180</wp:posOffset>
            </wp:positionV>
            <wp:extent cx="866140" cy="791845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 w:right="84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Фрагмент выставки, посв. 180-летию и 160-летию со дня рождения А.А. Фета и А.Н. Апухтина, подготовленной сотрудниками музея писателей-орловцев</w:t>
      </w:r>
    </w:p>
    <w:p>
      <w:pPr>
        <w:ind w:left="226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2000 г.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 w:right="520" w:hanging="227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ОФ-38925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Витрина "Романсы на стихи А.Н. Апухтин". В витрине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книги,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печатные издания, туфелька.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36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 10х15,1</w:t>
      </w:r>
    </w:p>
    <w:p>
      <w:pPr>
        <w:ind w:left="226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ectPr>
          <w:pgSz w:w="11900" w:h="16838" w:orient="portrait"/>
          <w:cols w:equalWidth="0" w:num="1">
            <w:col w:w="9260"/>
          </w:cols>
          <w:pgMar w:left="1780" w:top="1104" w:right="86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42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44" w:name="page45"/>
    <w:bookmarkEnd w:id="44"/>
    <w:p>
      <w:pPr>
        <w:ind w:left="4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МЕРОПРИЯТИЯ, ПОСВЯЩЕННЫЕ ФОНДООБРАЗОВАТЕЛЮ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ind w:left="38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33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791845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гостиной". Лекторий музея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Романсы на стихи А.Н. Апухтина исполняет А. Субботин. На 2-ом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ОФ-22945/1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плане ст. научн. сотр. музея Л.М. Маричева.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ФТ-5919/ИЗО4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(граф. кар.); штамп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фотографа (чёрн. черн.)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по правому краю кракелюр фотоэмульсионного слоя, на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гостиной". Лекторий музея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Романсы на стихи А.Н. Апухтина исполняет А. Субботин. На 2-ом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ОФ-22945/2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плане ст. научн. сотр. музея Л.М. Маричева.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ФТ-5920/ИЗО4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(граф. кар.); штамп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фотографа (чёрн. черн.)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по правому и левому краям кракелюр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фотоэмульсионного слоя,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1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8255</wp:posOffset>
            </wp:positionV>
            <wp:extent cx="866775" cy="79248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гостиной". Лекторий музея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Сцена из комедии А.Н. Апухтина "Красному яблочку червоточинка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ОФ-22946/1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не в укор". Графиня - Д.А. Кавыршина - ст.научн.сотр.музея. Слуга -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ФТ-5921/ИЗО4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Рахим Рахманов.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фотографа (чёрн. черн.)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по правому и левому краям кракелюр</w:t>
      </w:r>
    </w:p>
    <w:p>
      <w:pPr>
        <w:ind w:left="24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фотоэмульсионного слоя, на глянц. слое царапины, углы сбиты.</w:t>
      </w:r>
    </w:p>
    <w:p>
      <w:pPr>
        <w:sectPr>
          <w:pgSz w:w="11900" w:h="16838" w:orient="portrait"/>
          <w:cols w:equalWidth="0" w:num="1">
            <w:col w:w="9440"/>
          </w:cols>
          <w:pgMar w:left="1780" w:top="1432" w:right="6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43</w:t>
      </w:r>
    </w:p>
    <w:p>
      <w:pPr>
        <w:sectPr>
          <w:pgSz w:w="11900" w:h="16838" w:orient="portrait"/>
          <w:cols w:equalWidth="0" w:num="1">
            <w:col w:w="200"/>
          </w:cols>
          <w:pgMar w:left="10860" w:top="1432" w:right="840" w:bottom="656" w:gutter="0" w:footer="0" w:header="0"/>
          <w:type w:val="continuous"/>
        </w:sectPr>
      </w:pPr>
    </w:p>
    <w:bookmarkStart w:id="45" w:name="page46"/>
    <w:bookmarkEnd w:id="45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пвмяти А.Н. Апухтина "В светской гостиной. Лекторий музея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01..02.1987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Сцена из комедии А.Н. Апухтина "Красному яблочку червоточинка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ОФ-22946/2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 в укор".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Графиня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Кавыршина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научн.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сотр.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музея.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ФТ-5922/ИЗО4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Слуга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Рахим Рахманов.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(чёрн. черн.)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4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по правому и левому краям кракелюр фотоэмульсионного слоя, на глянц. слое царапины,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791845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гостиной". Лекторий музея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40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Заключительная сцена вечера. Зав.музеем писателей-орловцев -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ОФ-22947/1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Костомарова и артист ТЮЗа 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Кушнарев.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ФТ-5923/ИЗО4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4400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фотографа (чёрн. черн.) Фотобумага, фотопечать</w:t>
      </w:r>
    </w:p>
    <w:p>
      <w:pPr>
        <w:ind w:left="242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1500"/>
        <w:spacing w:after="0" w:line="25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Покоробл., края потёрт., по правому и левому краям кракелюр фотоэмульсионного слоя,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7620</wp:posOffset>
            </wp:positionV>
            <wp:extent cx="866775" cy="792480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20" w:right="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гостиной". Лекторий музея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360" w:firstLine="2415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Заключительная сцена вечера. Зав.музеем писателей-орловцев –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ОФ-22947/2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Костомарова и артист ТЮЗа 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Кушнарев.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ФТ-5924/ИЗО4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20" w:right="440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фотографа (чёрн. черн.) Фотобумага, фотопечать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по правому краю кракелюр фотоэмульсионного слоя, на глянц. слое царапины, углы сбиты.</w:t>
      </w:r>
    </w:p>
    <w:p>
      <w:pPr>
        <w:sectPr>
          <w:pgSz w:w="11900" w:h="16838" w:orient="portrait"/>
          <w:cols w:equalWidth="0" w:num="1">
            <w:col w:w="9340"/>
          </w:cols>
          <w:pgMar w:left="1780" w:top="1104" w:right="7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44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46" w:name="page47"/>
    <w:bookmarkEnd w:id="46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гостиной". Лекторий музея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40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Фрагмент вечера. Артисты ТЮЗа: В. Кушнарев, А. Ващенко;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ОФ-22948/1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сотрудники музея: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Костомрова,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Черникова.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ФТ-5925/ИЗО4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4380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фотографа (чёрн. черн.) Фотобумага, фотопечать</w:t>
      </w:r>
    </w:p>
    <w:p>
      <w:pPr>
        <w:ind w:left="242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по правому краю кракелюр фотоэмульсионного слоя,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гостиной". Лекторий музея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40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Фрагмент вечера. Артисты ТЮЗа: В. Кушнарев, А. Ващенко;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ОФ-22948/2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сотрудники музея: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Костомрова,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Черникова.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ФТ-5926/ИЗО4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43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фотографа (чёрн. черн.) Фотобумага, фотопечать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1480"/>
        <w:spacing w:after="0" w:line="25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Покоробл., края потёрт., по правому и левому краям кракелюр фотоэмульсионного слоя,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3175</wp:posOffset>
            </wp:positionV>
            <wp:extent cx="866775" cy="792480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гостиной". Лекторий музея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 вечера. Артисты: ТЮЗа В. Кушнарев, А. Ващенко;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ОФ-22949/1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сотрудники музея: И.А. Костомрова, Т.А. Черникова,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ФТ-5927/ИЗО4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Л.Д. Затуловская.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фотографа (чёрн. черн.)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ectPr>
          <w:pgSz w:w="11900" w:h="16838" w:orient="portrait"/>
          <w:cols w:equalWidth="0" w:num="1">
            <w:col w:w="9320"/>
          </w:cols>
          <w:pgMar w:left="1780" w:top="1104" w:right="8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45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47" w:name="page48"/>
    <w:bookmarkEnd w:id="47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гостиной". Лекторий музея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 вечера. Артисты ТЮЗа: В. Кушнарев, А. Ващенко;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ОФ-22949/2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сотрудники музея: И.А. Костомрова, Т.А. Черникова,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ФТ-5928/ИЗО4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Л.Д. Затуловская.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фотографа (чёрн. черн.)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слегка потёрт., на глянц. слое царапины, края 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7620</wp:posOffset>
            </wp:positionV>
            <wp:extent cx="866140" cy="791845"/>
            <wp:wrapNone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гостиной". Лекторий музея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66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Фрагмент вечера. Артисты ТЮЗа: В. Кушнарев, А. Ващенко;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ОФ-22950/1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сотрудники музея: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Костомрова,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Черникова,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ФТ-5929/ИЗО4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Л.Д.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Затуловская.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Зрители.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 w:right="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(чёрн. черн.)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по правому краю кракелюр фотоэмульсионного слоя,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140" cy="791845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гостиной". Лекторий музея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right="660" w:firstLine="2415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Фрагмент вечера. Артисты ТЮЗа: В. Кушнарев, А. Ващенко;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ОФ-22950/2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сотрудники музея: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Костомрова,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Черникова,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ФТ-5930/ИЗО4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Л.Д.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Затуловская.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Зрители.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20" w:right="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(чёрн. черн.)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по правому краю кракелюр фотоэмульсионного слоя, на глянц. слое царапины, углы сбиты.</w:t>
      </w:r>
    </w:p>
    <w:p>
      <w:pPr>
        <w:sectPr>
          <w:pgSz w:w="11900" w:h="16838" w:orient="portrait"/>
          <w:cols w:equalWidth="0" w:num="1">
            <w:col w:w="9320"/>
          </w:cols>
          <w:pgMar w:left="1780" w:top="1104" w:right="8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46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48" w:name="page49"/>
    <w:bookmarkEnd w:id="48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гостиной". Лекторий музея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Зрители на вечере.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right="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ОФ-22951/1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ФТ-5931/ИЗО1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(чёрн.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по правому краю кракелюр фотоэмульсионного слоя,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140" cy="791845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гостиной. Лекторий музея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Зрители на вечере.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ОФ-22951/2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ФТ-5932/ИЗО4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(чёрн.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гостиной". Лекторий музея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Сцена из комедии А.Н. Апухтина "Красному яблочку червоточинка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ОФ-22952/1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 в укор".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Артисты ТЮЗа: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Аксиненко,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Трахтенберг.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ФТ-5933/ИЗО4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науч.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сотрудник музея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Кавыршина.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кар.); штамп фотографа (чёрн. черн.)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ectPr>
          <w:pgSz w:w="11900" w:h="16838" w:orient="portrait"/>
          <w:cols w:equalWidth="0" w:num="1">
            <w:col w:w="9340"/>
          </w:cols>
          <w:pgMar w:left="1780" w:top="1104" w:right="7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47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49" w:name="page50"/>
    <w:bookmarkEnd w:id="49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3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Театрализованный вечер памяти А.Н. Апухтина "В светской гостиной". Лекторий музея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01.02.1987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Сцена из комедии А.Н. Апухтина "Красному яблочку червоточинка не в укор". Артисты ТЮЗа: С. Аксиненко, В. Трахтенберг.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ОФ-22952/2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Ст. науч. сотрудник музея - Д.А. Кавыршина.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500" w:hanging="2414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ФТ-5934/ИЗО4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фотографа (чёрн. черн.)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края потёрт.,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92075</wp:posOffset>
            </wp:positionH>
            <wp:positionV relativeFrom="paragraph">
              <wp:posOffset>6985</wp:posOffset>
            </wp:positionV>
            <wp:extent cx="718185" cy="866775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150 летию А.Н. Апухтина. ТЮЗ. На сцене - Л.М. Маричева, ст.н.сотр. музея писателей-орловцев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26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260" w:firstLine="2415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прямоличный. В руках держит книгу. На втором плане, на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ОФ-30726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стене,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 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Апухтина.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2300" w:hanging="2414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ФТ-5935/ИЗО4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92075</wp:posOffset>
            </wp:positionH>
            <wp:positionV relativeFrom="paragraph">
              <wp:posOffset>4445</wp:posOffset>
            </wp:positionV>
            <wp:extent cx="718185" cy="866775"/>
            <wp:wrapNone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1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150-летию А.Н. Апухтина. ТЮЗ. На сцене Л.М. Маричева, ст.н.сотр. музея писателей-орловцев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26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right="260" w:firstLine="2415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прямоличный. В руках держит книгу. На втором плане, на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ОФ-30727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стене,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 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Апухтина.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 w:right="2300" w:hanging="2414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ФТ-5936/ИЗО4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7620</wp:posOffset>
            </wp:positionV>
            <wp:extent cx="866775" cy="79248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1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150-летию А.Н. Апухтина. ТЮЗ. На сцене ведущий - В.П. Кушнарев, артист ТЮЗа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26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140" w:firstLine="2415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3/4 влево. Одет в светлый костюм-тройку. На втором плане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ОФ-30728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 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Апухтина.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2300" w:hanging="2414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ФТ-5937/ИЗО4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</w:t>
      </w:r>
    </w:p>
    <w:p>
      <w:pPr>
        <w:sectPr>
          <w:pgSz w:w="11900" w:h="16838" w:orient="portrait"/>
          <w:cols w:equalWidth="0" w:num="1">
            <w:col w:w="9420"/>
          </w:cols>
          <w:pgMar w:left="1780" w:top="1104" w:right="7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48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50" w:name="page51"/>
    <w:bookmarkEnd w:id="50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1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150-летию А.Н. Апухтина. ТЮЗ. На сцене ведущий - В.П. Кушнарев, артист ТЮЗа</w:t>
      </w: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26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160" w:firstLine="2415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3/4 влево. Одет в светлый костюм-тройку. На втором плане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ОФ-30729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 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Апухтина.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 w:right="2320" w:hanging="2414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ФТ-5938/ИЗО4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792480" cy="866775"/>
            <wp:wrapNone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150-летию А.Н. Апухтина. ТЮЗ. На сцене - В.Г. Трахтенберг, артист ТЮЗа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26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right="154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прямоличный. Одет в тёмный костюм-тройку.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ОФ-30730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ФТ-5939/ИЗО4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792480" cy="866775"/>
            <wp:wrapNone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150-летию А.Н. Апухтина. ТЮЗ. На сцене - В.Г. Трахтенберг, артист ТЮЗа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26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1540" w:firstLine="2415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прямоличный. Одет в тёмный костюм-тройку.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ОФ-30731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ФТ-5940/ИЗО4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775" cy="792480"/>
            <wp:wrapNone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150-летию А.Н. Апухтина. ТЮЗ. Сценка -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"светский салон"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26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плане, сидят в креслах дамы в нарядных платьях. Позади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ОФ-30732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них - мужчины в в костюмах. На стене висит портрет А.Н.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ФТ-5941/ИЗО4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Апухтина.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ectPr>
          <w:pgSz w:w="11900" w:h="16838" w:orient="portrait"/>
          <w:cols w:equalWidth="0" w:num="1">
            <w:col w:w="9440"/>
          </w:cols>
          <w:pgMar w:left="1780" w:top="1104" w:right="6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49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51" w:name="page52"/>
    <w:bookmarkEnd w:id="51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150-летию А.Н. Апухтина. ТЮЗ. Сценка -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"светский салон"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26</w:t>
      </w: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плане, сидят в креслах дамы в нарядных платьях. Позади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ОФ-30733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них - мужчины в в костюмах. На стене висит портрет А.Н.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ФТ-5942/ИЗО4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Апухтина.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791845"/>
            <wp:wrapNone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"Апухтинско-фетовские чтения", посвященные 150-летию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Апухтина и 170-летию А.А. Фета. Музей И.С. Тургенева</w:t>
      </w:r>
    </w:p>
    <w:p>
      <w:pPr>
        <w:ind w:left="24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- Н.Г. Подлесских (внучка А.В. Жиркевича).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ОФ-30734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штамп фотографа (фиол. черн.)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ФТ-5963/ИЗО4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866140" cy="791845"/>
            <wp:wrapNone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"Апухтинско-фетовские чтения", посвященные 150-летию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- Н.Г. Подлесских (внучка А.В. Жиркевича).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ОФ-30735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штамп фотографа (фиол. черн.)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ФТ-5964/ИЗО4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866775" cy="792480"/>
            <wp:wrapNone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"Апухтинско-фетовские чтения", посвященные 150-летию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Апухтина и 170-летию А.А. Фета. Лекторий музея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И.С. Тургенева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239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ОФ-30736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зале гости. 1-ый ряд: О.В. Алешина /урожд. Апухтина/,</w:t>
      </w:r>
    </w:p>
    <w:p>
      <w:pPr>
        <w:spacing w:after="0" w:line="238" w:lineRule="auto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ФТ-5965/ИЗО4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В.А. Шишкина; 2-ой ряд: М.В. Отрадин, Г.Л. Асланова -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исследователи, Л.М. Маричева - ст.н.сотр. музея.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ectPr>
          <w:pgSz w:w="11900" w:h="16838" w:orient="portrait"/>
          <w:cols w:equalWidth="0" w:num="1">
            <w:col w:w="9380"/>
          </w:cols>
          <w:pgMar w:left="1780" w:top="1104" w:right="74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50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52" w:name="page53"/>
    <w:bookmarkEnd w:id="52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20" w:right="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"Апухтинско-фетовские чтения", посвященные 150-летию А.Н. Апухтина и 170-летию А.А. Фета. Лекторий музея И.С. Тургенева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9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ОФ-30737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зале гости.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1-ый ряд: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О.В.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Алешина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/урожд.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Апухтина/,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ФТ-5966/ИЗО4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Шишкина; 2-ой ряд: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Отрадин,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Асланова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17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исследователи, Л.М. Маричева - ст.н.сотр. музея. На обор. стор. штамп фотографа (фиол. черн.) 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8890</wp:posOffset>
            </wp:positionV>
            <wp:extent cx="866140" cy="791845"/>
            <wp:wrapNone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180"/>
        <w:spacing w:after="0" w:line="24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firstLine="2415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З.Г. Апухтина, правнучка П.Ф. Апухтина, дяди поэта.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ОФ-30738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ФТ-5967/ИЗО4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3810</wp:posOffset>
            </wp:positionV>
            <wp:extent cx="866140" cy="791845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1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firstLine="2415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З.Г. Апухтина, правнучка П.Ф. Апухтина, дяди поэта.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ОФ-30739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ФТ-5968/ИЗО4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775" cy="792480"/>
            <wp:wrapNone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1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jc w:val="both"/>
        <w:ind w:right="208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Л.М. Маричева, ст.н.сотр. музея.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ФТ-5969/ИЗО4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ectPr>
          <w:pgSz w:w="11900" w:h="16838" w:orient="portrait"/>
          <w:cols w:equalWidth="0" w:num="1">
            <w:col w:w="9200"/>
          </w:cols>
          <w:pgMar w:left="1780" w:top="1104" w:right="92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51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53" w:name="page54"/>
    <w:bookmarkEnd w:id="53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right="1900" w:firstLine="2415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Л.М. Маричева, ст.н.сотр. музея.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ФТ-5970/ИЗО4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 На обор. стор. мелкие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158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Г.Б. Курляндская, профессор ОГПИ.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ФТ-5971/ИЗО4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792480" cy="866775"/>
            <wp:wrapNone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158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Г.Б. Курляндская, профессор ОГПИ.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ФТ-5972/ИЗО4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775" cy="792480"/>
            <wp:wrapNone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340" w:firstLine="2415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Г.Д. Асланова, исследовательница из г. Москвы.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ФТ-5973/ИЗО4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ectPr>
          <w:pgSz w:w="11900" w:h="16838" w:orient="portrait"/>
          <w:cols w:equalWidth="0" w:num="1">
            <w:col w:w="9020"/>
          </w:cols>
          <w:pgMar w:left="1780" w:top="1104" w:right="11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52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54" w:name="page55"/>
    <w:bookmarkEnd w:id="54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34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Г.Д. Асланова, исследовательница из г. Москвы.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ФТ-5974/ИЗО4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792480" cy="866775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72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М.В. Отрадин, исследователь из Ленинграда.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ФТ-5975/ИЗО4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792480" cy="866775"/>
            <wp:wrapNone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72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М.В. Отрадин, исследователь из Ленинграда.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ФТ-5976/ИЗО4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775" cy="792480"/>
            <wp:wrapNone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300" w:firstLine="2415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Р.А. Шащева, исследовательница из Ленинграда.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ФТ-5977/ИЗО4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ectPr>
          <w:pgSz w:w="11900" w:h="16838" w:orient="portrait"/>
          <w:cols w:equalWidth="0" w:num="1">
            <w:col w:w="9020"/>
          </w:cols>
          <w:pgMar w:left="1780" w:top="1104" w:right="110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53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55" w:name="page56"/>
    <w:bookmarkEnd w:id="55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"Апухтинско-фетовские чтения", посвященные 150-летию А.Н. Апухтина и 170-летию А.А. Фета. Музей И.С. Тургенева</w:t>
      </w:r>
    </w:p>
    <w:p>
      <w:pPr>
        <w:ind w:left="242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ноября, 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720" w:firstLine="2415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Выступает - Р.А. Шащева, исследовательница из Ленинграда.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ОФ-30749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штамп фотографа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ФТ-5978/ИЗО4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140" cy="791845"/>
            <wp:wrapNone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100-летию со дня смерти А. Н. Апухтина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1993 г., августа, 30</w:t>
      </w:r>
    </w:p>
    <w:p>
      <w:pPr>
        <w:jc w:val="right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Ведущая вечера (стоит в центре) старший научный сотрудник Музея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писателей - орловцев Л.М. Маричева в светлом платье с нитками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ОФ-33782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бус. Слева</w:t>
      </w: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ФТ-5888/ИЗО4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А.В. Субботин, в руках гитара. В белом пиджаке. Вокруг участники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вечера. На стене - в центре - портрет А.Н. Апухтина, картины.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на глянц. слое царапины, вмятины,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4445</wp:posOffset>
            </wp:positionV>
            <wp:extent cx="866140" cy="791845"/>
            <wp:wrapNone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100-летию со дня смерти А. Н. Апухтина.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1993 г., августа, 30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20" w:right="6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Ведущая вечера (стоит в центре) старший научный сотрудник музея писателей - орловцев Л.М. Маричева в светлом платье с нитками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ОФ-33783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бус.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А.В.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Субботин,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руках гитара.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белом пиджаке.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Вокруг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ФТ-5889/ИЗО4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участники вечера.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стене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 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Апухтина,</w:t>
      </w:r>
    </w:p>
    <w:p>
      <w:pPr>
        <w:ind w:left="24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картины.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20" w:right="2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1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потёрт., на глянц. слое царапины, вмятины, углы сбиты. Обор. стор. слегка загрязн.</w:t>
      </w:r>
    </w:p>
    <w:p>
      <w:pPr>
        <w:sectPr>
          <w:pgSz w:w="11900" w:h="16838" w:orient="portrait"/>
          <w:cols w:equalWidth="0" w:num="1">
            <w:col w:w="9440"/>
          </w:cols>
          <w:pgMar w:left="1780" w:top="1104" w:right="6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54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56" w:name="page57"/>
    <w:bookmarkEnd w:id="56"/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791845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100-летию со дня смерти А. Н. Апухтина</w:t>
      </w:r>
    </w:p>
    <w:p>
      <w:pPr>
        <w:ind w:left="24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1993 г., августа, 30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2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центре стоит Н.Г. .Жиркевич /внучка литературоведа В.А.. Жиркевича, знакомого А.Н. Апухтина/ в темном свитере. Перед ней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6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ОФ-33784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круглый столик с настольной лампой.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корреспондент с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ФТ-5890/ИЗО4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микрофоном.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стене портрет 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картины.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20" w:right="22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фотографа (фиол. черн.).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20" w:right="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потёрт., на глянц. слое царапины, вмятины, углы сбиты. Обор. стор. слегка загрязн.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866140" cy="791845"/>
            <wp:wrapNone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100-летию со дня смерти А. Н. Апухтина</w:t>
      </w:r>
    </w:p>
    <w:p>
      <w:pPr>
        <w:ind w:left="24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1993 г., августа, 30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2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центре стоит Н.Г. .Жиркевич /внучка литературоведа В.А. Жиркевича, знакомого А.Н. Апухтина/ в темном свитере. Перед ней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right="6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ОФ-33785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круглый столик с настольной лампой.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корреспондент с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ФТ-5891/ИЗО4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микрофоном.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стене портрет 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Апухтина,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картины.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20" w:righ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стор.штамп фотографа (фиол. черн.).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ind w:left="242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потёрт., на глянц. слое царапины, вмятины, углы сбиты.</w:t>
      </w:r>
    </w:p>
    <w:p>
      <w:pPr>
        <w:sectPr>
          <w:pgSz w:w="11900" w:h="16838" w:orient="portrait"/>
          <w:cols w:equalWidth="0" w:num="1">
            <w:col w:w="9380"/>
          </w:cols>
          <w:pgMar w:left="1780" w:top="1104" w:right="74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55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57" w:name="page58"/>
    <w:bookmarkEnd w:id="57"/>
    <w:p>
      <w:pPr>
        <w:ind w:left="20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ПОХОРОНЫ, МЕСТА ЗАХОРОНЕНИЙ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ind w:left="38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5080</wp:posOffset>
            </wp:positionV>
            <wp:extent cx="792480" cy="866775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Могила А.Н. Апухтина на Волковом кладбище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1985 г., сентября, 4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На втором плане деревья.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(граф. кар.); штамп, датировка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ОФ-21048/1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(фиол. черн.).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ФТ-5817/ИЗО4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углы сбиты, на глянц. слое царапины.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7620</wp:posOffset>
            </wp:positionV>
            <wp:extent cx="792480" cy="866775"/>
            <wp:wrapNone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Могила А.Н. Апухтина на Волковом кладбище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1985 г., сентября, 4</w:t>
      </w: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Вид сбоку. На втором плане деревья.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(граф. кар.); штамп, датировка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ОФ-21048/2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(фиол. черн.).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ФТ-5818/ИЗО4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углы сбиты,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792480" cy="866775"/>
            <wp:wrapNone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Могила А.Н. Апухтина на Волковом кладбище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1985 г., сентября, 4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Вид сбоку. На втором плане деревья.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(граф. кар.); штамп, датировка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ОФ-21048/3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(фиол.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ФТ-5819/ИЗО4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покоробл., углы сбиты,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1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8255</wp:posOffset>
            </wp:positionV>
            <wp:extent cx="792480" cy="866775"/>
            <wp:wrapNone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Могила А.Н. Апухтина на Волковом кладбище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[1986 г.]</w:t>
      </w:r>
    </w:p>
    <w:p>
      <w:pPr>
        <w:ind w:left="25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На втором плане деревья.</w:t>
      </w: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(граф. кар.).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ОФ-21542/1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ФТ-5820/ИЗО4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24х18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слегка загрязн., углы сбиты.</w:t>
      </w:r>
    </w:p>
    <w:p>
      <w:pPr>
        <w:sectPr>
          <w:pgSz w:w="11900" w:h="16838" w:orient="portrait"/>
          <w:cols w:equalWidth="0" w:num="1">
            <w:col w:w="9060"/>
          </w:cols>
          <w:pgMar w:left="1780" w:top="1111" w:right="106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56</w:t>
      </w:r>
    </w:p>
    <w:p>
      <w:pPr>
        <w:sectPr>
          <w:pgSz w:w="11900" w:h="16838" w:orient="portrait"/>
          <w:cols w:equalWidth="0" w:num="1">
            <w:col w:w="200"/>
          </w:cols>
          <w:pgMar w:left="10860" w:top="1111" w:right="840" w:bottom="656" w:gutter="0" w:footer="0" w:header="0"/>
          <w:type w:val="continuous"/>
        </w:sectPr>
      </w:pPr>
    </w:p>
    <w:bookmarkStart w:id="58" w:name="page59"/>
    <w:bookmarkEnd w:id="58"/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92075</wp:posOffset>
            </wp:positionH>
            <wp:positionV relativeFrom="paragraph">
              <wp:posOffset>6985</wp:posOffset>
            </wp:positionV>
            <wp:extent cx="718185" cy="866775"/>
            <wp:wrapNone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Могила А.Н. Апухтина на Волковом кладбище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[1986 г.]</w:t>
      </w:r>
    </w:p>
    <w:p>
      <w:pPr>
        <w:ind w:left="25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На втором плане деревья.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(граф. кар.).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ОФ-21542/2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ФТ-5821/ИЗО4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24х18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края потёрт., углы сбиты, залом правого верхнего 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Родченко Ф.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6985</wp:posOffset>
            </wp:positionV>
            <wp:extent cx="866140" cy="804545"/>
            <wp:wrapNone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Похороны Алексея Николаевича Апухтина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Cанкт-Петербург, 1893 г.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Коллаж из трех фотографий. Вырезка из газеты ["Петербургская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жизнь". СПб. 1893 г. ]. (ОГЛМТ. № 5298 НВ).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ОФ-34633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ТП-421/ИЗО4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17,7х21,9; 20х23,3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заломы углов, пожелт., утрата лев. верхн. и нижн. углов. Надрывы по</w:t>
      </w:r>
    </w:p>
    <w:p>
      <w:pPr>
        <w:ind w:left="25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верхнему, нижнему и правому краям. (требуется реставрация).</w:t>
      </w:r>
    </w:p>
    <w:p>
      <w:pPr>
        <w:sectPr>
          <w:pgSz w:w="11900" w:h="16838" w:orient="portrait"/>
          <w:cols w:equalWidth="0" w:num="1">
            <w:col w:w="9160"/>
          </w:cols>
          <w:pgMar w:left="1780" w:top="1104" w:right="96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57</w:t>
      </w:r>
    </w:p>
    <w:p>
      <w:pPr>
        <w:sectPr>
          <w:pgSz w:w="11900" w:h="16838" w:orient="portrait"/>
          <w:cols w:equalWidth="0" w:num="1">
            <w:col w:w="200"/>
          </w:cols>
          <w:pgMar w:left="10860" w:top="1104" w:right="840" w:bottom="656" w:gutter="0" w:footer="0" w:header="0"/>
          <w:type w:val="continuous"/>
        </w:sectPr>
      </w:pPr>
    </w:p>
    <w:bookmarkStart w:id="59" w:name="page60"/>
    <w:bookmarkEnd w:id="59"/>
    <w:p>
      <w:pPr>
        <w:ind w:left="16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 ПАМЯТНИКОВ ПИСАТЕЛЯ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ind w:left="38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Булла К.К.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6350</wp:posOffset>
            </wp:positionV>
            <wp:extent cx="804545" cy="866140"/>
            <wp:wrapNone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Памятник поэту Алексею Николаевичу Апухтину, на его могиле, на кладбище Александро - Невской лавры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Cанкт-Петербург, Б./д.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560" w:firstLine="2271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Бюст поэта. Поясной, анфас. На фоне креста. На памятнике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ОФ-34634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изображения венка, лиры с лавровой ветвью. Внизу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эпитафия.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ТП-422/ИЗО4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(вырезка из "Всемирной иллюстрации" № 1534. С. 590. ).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25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и обор. сторонах (типограф. шрифт) Бумага, типографская печать 25,6х16; 38х25,3</w:t>
      </w:r>
    </w:p>
    <w:p>
      <w:pPr>
        <w:spacing w:after="0" w:line="23" w:lineRule="exact"/>
        <w:rPr>
          <w:sz w:val="20"/>
          <w:szCs w:val="20"/>
          <w:color w:val="auto"/>
        </w:rPr>
      </w:pPr>
    </w:p>
    <w:p>
      <w:pPr>
        <w:ind w:left="2260" w:right="2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заломы углов, пробои. Пожелт., разорван по поперечн. сгибу (два фрагмента: 12,3х16; 13,3х16; 19х25,3; 19х25,3). Надрывы по краям. Загр. Пятна. (требуется реставрация).</w:t>
      </w:r>
    </w:p>
    <w:p>
      <w:pPr>
        <w:sectPr>
          <w:pgSz w:w="11900" w:h="16838" w:orient="portrait"/>
          <w:cols w:equalWidth="0" w:num="1">
            <w:col w:w="9340"/>
          </w:cols>
          <w:pgMar w:left="1780" w:top="1111" w:right="7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58</w:t>
      </w:r>
    </w:p>
    <w:p>
      <w:pPr>
        <w:sectPr>
          <w:pgSz w:w="11900" w:h="16838" w:orient="portrait"/>
          <w:cols w:equalWidth="0" w:num="1">
            <w:col w:w="200"/>
          </w:cols>
          <w:pgMar w:left="10860" w:top="1111" w:right="840" w:bottom="656" w:gutter="0" w:footer="0" w:header="0"/>
          <w:type w:val="continuous"/>
        </w:sectPr>
      </w:pPr>
    </w:p>
    <w:bookmarkStart w:id="60" w:name="page61"/>
    <w:bookmarkEnd w:id="60"/>
    <w:p>
      <w:pPr>
        <w:ind w:left="23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РАЗНЫЕ МАТЕРИАЛЫ В ФОНДЕ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ind w:left="40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Графика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6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31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180. 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ОФ-38956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Николаев И.Н.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3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Акварель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3120" w:right="2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Портрет Зиновии Николаевны Вощининой (прототип героини поэмы А.Н.Апухтина "Село Колотовка". 1864 г.)</w:t>
      </w:r>
    </w:p>
    <w:p>
      <w:pPr>
        <w:ind w:left="3120" w:right="1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Б/д Погрудное изображение молодой женщины в светлом платье с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3120" w:right="1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некрупными черными цветами и черной отделкой. На груди брошь, на шее длинная нитка бус. Поворот головы 3/4 вправо. Бумага, цветная акварель</w:t>
      </w:r>
    </w:p>
    <w:p>
      <w:pPr>
        <w:ind w:left="31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57,5х43,1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312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В правой части фона пятна от попадания влаги с деформацией бумаги. Шесть летных отверстий в верхней части листа. Утраты бумаги по верхнему краю справа, по правой стороне утрата правого верхнего угла. Разрывы по краям. Многочисленные рыжие пятна на изображении лица. Загрязн.</w:t>
      </w:r>
    </w:p>
    <w:p>
      <w:pPr>
        <w:sectPr>
          <w:pgSz w:w="11900" w:h="16838" w:orient="portrait"/>
          <w:cols w:equalWidth="0" w:num="1">
            <w:col w:w="9640"/>
          </w:cols>
          <w:pgMar w:left="1780" w:top="1432" w:right="480" w:bottom="65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59</w:t>
      </w:r>
    </w:p>
    <w:sectPr>
      <w:pgSz w:w="11900" w:h="16838" w:orient="portrait"/>
      <w:cols w:equalWidth="0" w:num="1">
        <w:col w:w="200"/>
      </w:cols>
      <w:pgMar w:left="10860" w:top="1432" w:right="840" w:bottom="656" w:gutter="0" w:footer="0" w:head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jpe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image" Target="media/image31.jpeg"/><Relationship Id="rId39" Type="http://schemas.openxmlformats.org/officeDocument/2006/relationships/image" Target="media/image32.jpeg"/><Relationship Id="rId40" Type="http://schemas.openxmlformats.org/officeDocument/2006/relationships/image" Target="media/image33.jpeg"/><Relationship Id="rId41" Type="http://schemas.openxmlformats.org/officeDocument/2006/relationships/image" Target="media/image34.jpeg"/><Relationship Id="rId42" Type="http://schemas.openxmlformats.org/officeDocument/2006/relationships/image" Target="media/image35.jpeg"/><Relationship Id="rId43" Type="http://schemas.openxmlformats.org/officeDocument/2006/relationships/image" Target="media/image36.jpeg"/><Relationship Id="rId44" Type="http://schemas.openxmlformats.org/officeDocument/2006/relationships/image" Target="media/image37.jpeg"/><Relationship Id="rId45" Type="http://schemas.openxmlformats.org/officeDocument/2006/relationships/image" Target="media/image38.jpeg"/><Relationship Id="rId46" Type="http://schemas.openxmlformats.org/officeDocument/2006/relationships/image" Target="media/image39.jpeg"/><Relationship Id="rId47" Type="http://schemas.openxmlformats.org/officeDocument/2006/relationships/image" Target="media/image40.jpeg"/><Relationship Id="rId48" Type="http://schemas.openxmlformats.org/officeDocument/2006/relationships/image" Target="media/image41.jpeg"/><Relationship Id="rId49" Type="http://schemas.openxmlformats.org/officeDocument/2006/relationships/image" Target="media/image42.jpeg"/><Relationship Id="rId50" Type="http://schemas.openxmlformats.org/officeDocument/2006/relationships/image" Target="media/image43.jpeg"/><Relationship Id="rId51" Type="http://schemas.openxmlformats.org/officeDocument/2006/relationships/image" Target="media/image44.jpeg"/><Relationship Id="rId52" Type="http://schemas.openxmlformats.org/officeDocument/2006/relationships/image" Target="media/image45.jpeg"/><Relationship Id="rId53" Type="http://schemas.openxmlformats.org/officeDocument/2006/relationships/image" Target="media/image46.jpeg"/><Relationship Id="rId54" Type="http://schemas.openxmlformats.org/officeDocument/2006/relationships/image" Target="media/image47.jpeg"/><Relationship Id="rId55" Type="http://schemas.openxmlformats.org/officeDocument/2006/relationships/image" Target="media/image48.jpeg"/><Relationship Id="rId56" Type="http://schemas.openxmlformats.org/officeDocument/2006/relationships/image" Target="media/image49.jpeg"/><Relationship Id="rId57" Type="http://schemas.openxmlformats.org/officeDocument/2006/relationships/image" Target="media/image50.jpeg"/><Relationship Id="rId58" Type="http://schemas.openxmlformats.org/officeDocument/2006/relationships/image" Target="media/image51.jpeg"/><Relationship Id="rId59" Type="http://schemas.openxmlformats.org/officeDocument/2006/relationships/image" Target="media/image52.jpeg"/><Relationship Id="rId60" Type="http://schemas.openxmlformats.org/officeDocument/2006/relationships/image" Target="media/image53.jpeg"/><Relationship Id="rId61" Type="http://schemas.openxmlformats.org/officeDocument/2006/relationships/image" Target="media/image54.jpeg"/><Relationship Id="rId62" Type="http://schemas.openxmlformats.org/officeDocument/2006/relationships/image" Target="media/image55.jpeg"/><Relationship Id="rId63" Type="http://schemas.openxmlformats.org/officeDocument/2006/relationships/image" Target="media/image56.jpeg"/><Relationship Id="rId64" Type="http://schemas.openxmlformats.org/officeDocument/2006/relationships/image" Target="media/image57.jpeg"/><Relationship Id="rId65" Type="http://schemas.openxmlformats.org/officeDocument/2006/relationships/image" Target="media/image58.jpeg"/><Relationship Id="rId66" Type="http://schemas.openxmlformats.org/officeDocument/2006/relationships/image" Target="media/image59.jpeg"/><Relationship Id="rId67" Type="http://schemas.openxmlformats.org/officeDocument/2006/relationships/image" Target="media/image60.jpeg"/><Relationship Id="rId68" Type="http://schemas.openxmlformats.org/officeDocument/2006/relationships/image" Target="media/image61.jpeg"/><Relationship Id="rId69" Type="http://schemas.openxmlformats.org/officeDocument/2006/relationships/image" Target="media/image62.jpeg"/><Relationship Id="rId70" Type="http://schemas.openxmlformats.org/officeDocument/2006/relationships/image" Target="media/image63.jpeg"/><Relationship Id="rId71" Type="http://schemas.openxmlformats.org/officeDocument/2006/relationships/image" Target="media/image64.jpeg"/><Relationship Id="rId72" Type="http://schemas.openxmlformats.org/officeDocument/2006/relationships/image" Target="media/image65.jpeg"/><Relationship Id="rId73" Type="http://schemas.openxmlformats.org/officeDocument/2006/relationships/image" Target="media/image66.jpeg"/><Relationship Id="rId74" Type="http://schemas.openxmlformats.org/officeDocument/2006/relationships/image" Target="media/image67.jpeg"/><Relationship Id="rId75" Type="http://schemas.openxmlformats.org/officeDocument/2006/relationships/image" Target="media/image68.jpeg"/><Relationship Id="rId76" Type="http://schemas.openxmlformats.org/officeDocument/2006/relationships/image" Target="media/image69.jpeg"/><Relationship Id="rId77" Type="http://schemas.openxmlformats.org/officeDocument/2006/relationships/image" Target="media/image70.jpeg"/><Relationship Id="rId78" Type="http://schemas.openxmlformats.org/officeDocument/2006/relationships/image" Target="media/image71.jpeg"/><Relationship Id="rId79" Type="http://schemas.openxmlformats.org/officeDocument/2006/relationships/image" Target="media/image72.jpeg"/><Relationship Id="rId80" Type="http://schemas.openxmlformats.org/officeDocument/2006/relationships/image" Target="media/image73.jpeg"/><Relationship Id="rId81" Type="http://schemas.openxmlformats.org/officeDocument/2006/relationships/image" Target="media/image74.jpeg"/><Relationship Id="rId82" Type="http://schemas.openxmlformats.org/officeDocument/2006/relationships/image" Target="media/image75.jpeg"/><Relationship Id="rId83" Type="http://schemas.openxmlformats.org/officeDocument/2006/relationships/image" Target="media/image76.jpeg"/><Relationship Id="rId84" Type="http://schemas.openxmlformats.org/officeDocument/2006/relationships/image" Target="media/image77.jpeg"/><Relationship Id="rId85" Type="http://schemas.openxmlformats.org/officeDocument/2006/relationships/image" Target="media/image78.jpeg"/><Relationship Id="rId86" Type="http://schemas.openxmlformats.org/officeDocument/2006/relationships/image" Target="media/image79.jpeg"/><Relationship Id="rId87" Type="http://schemas.openxmlformats.org/officeDocument/2006/relationships/image" Target="media/image80.jpeg"/><Relationship Id="rId88" Type="http://schemas.openxmlformats.org/officeDocument/2006/relationships/image" Target="media/image81.jpeg"/><Relationship Id="rId89" Type="http://schemas.openxmlformats.org/officeDocument/2006/relationships/image" Target="media/image82.jpeg"/><Relationship Id="rId90" Type="http://schemas.openxmlformats.org/officeDocument/2006/relationships/image" Target="media/image83.jpeg"/><Relationship Id="rId91" Type="http://schemas.openxmlformats.org/officeDocument/2006/relationships/image" Target="media/image84.jpeg"/><Relationship Id="rId92" Type="http://schemas.openxmlformats.org/officeDocument/2006/relationships/image" Target="media/image85.jpeg"/><Relationship Id="rId93" Type="http://schemas.openxmlformats.org/officeDocument/2006/relationships/image" Target="media/image86.jpeg"/><Relationship Id="rId94" Type="http://schemas.openxmlformats.org/officeDocument/2006/relationships/image" Target="media/image87.jpeg"/><Relationship Id="rId95" Type="http://schemas.openxmlformats.org/officeDocument/2006/relationships/image" Target="media/image88.jpeg"/><Relationship Id="rId96" Type="http://schemas.openxmlformats.org/officeDocument/2006/relationships/image" Target="media/image89.jpeg"/><Relationship Id="rId97" Type="http://schemas.openxmlformats.org/officeDocument/2006/relationships/image" Target="media/image90.jpeg"/><Relationship Id="rId98" Type="http://schemas.openxmlformats.org/officeDocument/2006/relationships/image" Target="media/image91.jpeg"/><Relationship Id="rId99" Type="http://schemas.openxmlformats.org/officeDocument/2006/relationships/image" Target="media/image92.jpeg"/><Relationship Id="rId100" Type="http://schemas.openxmlformats.org/officeDocument/2006/relationships/image" Target="media/image93.jpeg"/><Relationship Id="rId101" Type="http://schemas.openxmlformats.org/officeDocument/2006/relationships/image" Target="media/image94.jpeg"/><Relationship Id="rId102" Type="http://schemas.openxmlformats.org/officeDocument/2006/relationships/image" Target="media/image95.jpeg"/><Relationship Id="rId103" Type="http://schemas.openxmlformats.org/officeDocument/2006/relationships/image" Target="media/image96.jpeg"/><Relationship Id="rId104" Type="http://schemas.openxmlformats.org/officeDocument/2006/relationships/image" Target="media/image97.jpeg"/><Relationship Id="rId105" Type="http://schemas.openxmlformats.org/officeDocument/2006/relationships/image" Target="media/image98.jpeg"/><Relationship Id="rId106" Type="http://schemas.openxmlformats.org/officeDocument/2006/relationships/image" Target="media/image99.jpeg"/><Relationship Id="rId107" Type="http://schemas.openxmlformats.org/officeDocument/2006/relationships/image" Target="media/image100.jpeg"/><Relationship Id="rId108" Type="http://schemas.openxmlformats.org/officeDocument/2006/relationships/image" Target="media/image101.jpeg"/><Relationship Id="rId109" Type="http://schemas.openxmlformats.org/officeDocument/2006/relationships/image" Target="media/image102.jpeg"/><Relationship Id="rId110" Type="http://schemas.openxmlformats.org/officeDocument/2006/relationships/image" Target="media/image103.jpeg"/><Relationship Id="rId111" Type="http://schemas.openxmlformats.org/officeDocument/2006/relationships/image" Target="media/image104.jpeg"/><Relationship Id="rId112" Type="http://schemas.openxmlformats.org/officeDocument/2006/relationships/image" Target="media/image105.jpeg"/><Relationship Id="rId113" Type="http://schemas.openxmlformats.org/officeDocument/2006/relationships/image" Target="media/image106.jpeg"/><Relationship Id="rId114" Type="http://schemas.openxmlformats.org/officeDocument/2006/relationships/image" Target="media/image107.jpeg"/><Relationship Id="rId115" Type="http://schemas.openxmlformats.org/officeDocument/2006/relationships/image" Target="media/image108.jpeg"/><Relationship Id="rId116" Type="http://schemas.openxmlformats.org/officeDocument/2006/relationships/image" Target="media/image109.jpeg"/><Relationship Id="rId117" Type="http://schemas.openxmlformats.org/officeDocument/2006/relationships/image" Target="media/image110.jpeg"/><Relationship Id="rId118" Type="http://schemas.openxmlformats.org/officeDocument/2006/relationships/image" Target="media/image111.jpeg"/><Relationship Id="rId119" Type="http://schemas.openxmlformats.org/officeDocument/2006/relationships/image" Target="media/image112.jpeg"/><Relationship Id="rId120" Type="http://schemas.openxmlformats.org/officeDocument/2006/relationships/image" Target="media/image113.jpeg"/><Relationship Id="rId121" Type="http://schemas.openxmlformats.org/officeDocument/2006/relationships/image" Target="media/image114.jpeg"/><Relationship Id="rId122" Type="http://schemas.openxmlformats.org/officeDocument/2006/relationships/image" Target="media/image115.jpeg"/><Relationship Id="rId123" Type="http://schemas.openxmlformats.org/officeDocument/2006/relationships/image" Target="media/image116.jpeg"/><Relationship Id="rId124" Type="http://schemas.openxmlformats.org/officeDocument/2006/relationships/image" Target="media/image117.jpeg"/><Relationship Id="rId125" Type="http://schemas.openxmlformats.org/officeDocument/2006/relationships/image" Target="media/image118.jpeg"/><Relationship Id="rId126" Type="http://schemas.openxmlformats.org/officeDocument/2006/relationships/image" Target="media/image119.jpeg"/><Relationship Id="rId127" Type="http://schemas.openxmlformats.org/officeDocument/2006/relationships/image" Target="media/image120.jpeg"/><Relationship Id="rId128" Type="http://schemas.openxmlformats.org/officeDocument/2006/relationships/image" Target="media/image121.jpeg"/><Relationship Id="rId129" Type="http://schemas.openxmlformats.org/officeDocument/2006/relationships/image" Target="media/image122.jpeg"/><Relationship Id="rId130" Type="http://schemas.openxmlformats.org/officeDocument/2006/relationships/image" Target="media/image123.jpeg"/><Relationship Id="rId131" Type="http://schemas.openxmlformats.org/officeDocument/2006/relationships/image" Target="media/image124.jpeg"/><Relationship Id="rId132" Type="http://schemas.openxmlformats.org/officeDocument/2006/relationships/image" Target="media/image125.jpeg"/><Relationship Id="rId133" Type="http://schemas.openxmlformats.org/officeDocument/2006/relationships/image" Target="media/image126.jpeg"/><Relationship Id="rId134" Type="http://schemas.openxmlformats.org/officeDocument/2006/relationships/image" Target="media/image127.jpeg"/><Relationship Id="rId135" Type="http://schemas.openxmlformats.org/officeDocument/2006/relationships/image" Target="media/image128.jpeg"/><Relationship Id="rId136" Type="http://schemas.openxmlformats.org/officeDocument/2006/relationships/image" Target="media/image129.jpeg"/><Relationship Id="rId137" Type="http://schemas.openxmlformats.org/officeDocument/2006/relationships/image" Target="media/image130.jpeg"/><Relationship Id="rId138" Type="http://schemas.openxmlformats.org/officeDocument/2006/relationships/image" Target="media/image131.jpeg"/><Relationship Id="rId139" Type="http://schemas.openxmlformats.org/officeDocument/2006/relationships/image" Target="media/image132.jpeg"/><Relationship Id="rId140" Type="http://schemas.openxmlformats.org/officeDocument/2006/relationships/image" Target="media/image133.jpeg"/><Relationship Id="rId141" Type="http://schemas.openxmlformats.org/officeDocument/2006/relationships/image" Target="media/image134.jpeg"/><Relationship Id="rId142" Type="http://schemas.openxmlformats.org/officeDocument/2006/relationships/image" Target="media/image135.jpeg"/><Relationship Id="rId143" Type="http://schemas.openxmlformats.org/officeDocument/2006/relationships/image" Target="media/image136.jpeg"/><Relationship Id="rId144" Type="http://schemas.openxmlformats.org/officeDocument/2006/relationships/image" Target="media/image137.jpeg"/><Relationship Id="rId145" Type="http://schemas.openxmlformats.org/officeDocument/2006/relationships/image" Target="media/image138.jpeg"/><Relationship Id="rId146" Type="http://schemas.openxmlformats.org/officeDocument/2006/relationships/image" Target="media/image139.jpeg"/><Relationship Id="rId147" Type="http://schemas.openxmlformats.org/officeDocument/2006/relationships/image" Target="media/image140.jpeg"/><Relationship Id="rId148" Type="http://schemas.openxmlformats.org/officeDocument/2006/relationships/image" Target="media/image141.jpeg"/><Relationship Id="rId149" Type="http://schemas.openxmlformats.org/officeDocument/2006/relationships/image" Target="media/image142.jpeg"/><Relationship Id="rId150" Type="http://schemas.openxmlformats.org/officeDocument/2006/relationships/image" Target="media/image143.jpeg"/><Relationship Id="rId151" Type="http://schemas.openxmlformats.org/officeDocument/2006/relationships/image" Target="media/image144.jpeg"/><Relationship Id="rId152" Type="http://schemas.openxmlformats.org/officeDocument/2006/relationships/image" Target="media/image145.jpeg"/><Relationship Id="rId153" Type="http://schemas.openxmlformats.org/officeDocument/2006/relationships/image" Target="media/image146.jpeg"/><Relationship Id="rId154" Type="http://schemas.openxmlformats.org/officeDocument/2006/relationships/image" Target="media/image147.jpeg"/><Relationship Id="rId155" Type="http://schemas.openxmlformats.org/officeDocument/2006/relationships/image" Target="media/image148.jpeg"/><Relationship Id="rId156" Type="http://schemas.openxmlformats.org/officeDocument/2006/relationships/image" Target="media/image149.jpeg"/><Relationship Id="rId157" Type="http://schemas.openxmlformats.org/officeDocument/2006/relationships/image" Target="media/image150.jpeg"/><Relationship Id="rId158" Type="http://schemas.openxmlformats.org/officeDocument/2006/relationships/image" Target="media/image151.jpeg"/><Relationship Id="rId159" Type="http://schemas.openxmlformats.org/officeDocument/2006/relationships/image" Target="media/image152.jpeg"/><Relationship Id="rId160" Type="http://schemas.openxmlformats.org/officeDocument/2006/relationships/image" Target="media/image153.jpeg"/><Relationship Id="rId161" Type="http://schemas.openxmlformats.org/officeDocument/2006/relationships/image" Target="media/image154.jpeg"/><Relationship Id="rId162" Type="http://schemas.openxmlformats.org/officeDocument/2006/relationships/image" Target="media/image155.jpeg"/><Relationship Id="rId163" Type="http://schemas.openxmlformats.org/officeDocument/2006/relationships/image" Target="media/image156.jpeg"/><Relationship Id="rId164" Type="http://schemas.openxmlformats.org/officeDocument/2006/relationships/image" Target="media/image157.jpeg"/><Relationship Id="rId165" Type="http://schemas.openxmlformats.org/officeDocument/2006/relationships/image" Target="media/image158.jpeg"/><Relationship Id="rId166" Type="http://schemas.openxmlformats.org/officeDocument/2006/relationships/image" Target="media/image159.jpeg"/><Relationship Id="rId167" Type="http://schemas.openxmlformats.org/officeDocument/2006/relationships/image" Target="media/image160.jpeg"/><Relationship Id="rId168" Type="http://schemas.openxmlformats.org/officeDocument/2006/relationships/image" Target="media/image161.jpeg"/><Relationship Id="rId169" Type="http://schemas.openxmlformats.org/officeDocument/2006/relationships/image" Target="media/image162.jpeg"/><Relationship Id="rId170" Type="http://schemas.openxmlformats.org/officeDocument/2006/relationships/image" Target="media/image163.jpeg"/><Relationship Id="rId171" Type="http://schemas.openxmlformats.org/officeDocument/2006/relationships/image" Target="media/image164.jpeg"/><Relationship Id="rId172" Type="http://schemas.openxmlformats.org/officeDocument/2006/relationships/image" Target="media/image165.jpeg"/><Relationship Id="rId173" Type="http://schemas.openxmlformats.org/officeDocument/2006/relationships/image" Target="media/image166.jpeg"/><Relationship Id="rId174" Type="http://schemas.openxmlformats.org/officeDocument/2006/relationships/image" Target="media/image167.jpeg"/><Relationship Id="rId175" Type="http://schemas.openxmlformats.org/officeDocument/2006/relationships/image" Target="media/image168.jpeg"/><Relationship Id="rId176" Type="http://schemas.openxmlformats.org/officeDocument/2006/relationships/image" Target="media/image169.jpeg"/><Relationship Id="rId177" Type="http://schemas.openxmlformats.org/officeDocument/2006/relationships/image" Target="media/image170.jpeg"/><Relationship Id="rId178" Type="http://schemas.openxmlformats.org/officeDocument/2006/relationships/image" Target="media/image171.jpeg"/><Relationship Id="rId179" Type="http://schemas.openxmlformats.org/officeDocument/2006/relationships/image" Target="media/image172.jpeg"/><Relationship Id="rId180" Type="http://schemas.openxmlformats.org/officeDocument/2006/relationships/image" Target="media/image173.jpeg"/><Relationship Id="rId181" Type="http://schemas.openxmlformats.org/officeDocument/2006/relationships/image" Target="media/image174.jpeg"/><Relationship Id="rId182" Type="http://schemas.openxmlformats.org/officeDocument/2006/relationships/image" Target="media/image175.jpeg"/><Relationship Id="rId183" Type="http://schemas.openxmlformats.org/officeDocument/2006/relationships/image" Target="media/image176.jpeg"/><Relationship Id="rId184" Type="http://schemas.openxmlformats.org/officeDocument/2006/relationships/image" Target="media/image177.jpeg"/><Relationship Id="rId185" Type="http://schemas.openxmlformats.org/officeDocument/2006/relationships/image" Target="media/image178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2026-10-09T17:00:23Z</dcterms:created>
  <dcterms:modified xsi:type="dcterms:W3CDTF">2026-10-09T17:00:23Z</dcterms:modified>
</cp:coreProperties>
</file>